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A0"/>
      </w:tblPr>
      <w:tblGrid>
        <w:gridCol w:w="5012"/>
        <w:gridCol w:w="4559"/>
      </w:tblGrid>
      <w:tr w:rsidR="00E72437" w:rsidRPr="00E72437" w:rsidTr="007A346B">
        <w:trPr>
          <w:trHeight w:val="280"/>
        </w:trPr>
        <w:tc>
          <w:tcPr>
            <w:tcW w:w="5242"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bCs/>
                <w:sz w:val="28"/>
                <w:szCs w:val="28"/>
              </w:rPr>
              <w:t>«СОГЛАСОВАНО»</w:t>
            </w:r>
          </w:p>
        </w:tc>
        <w:tc>
          <w:tcPr>
            <w:tcW w:w="4895"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bCs/>
                <w:sz w:val="28"/>
                <w:szCs w:val="28"/>
              </w:rPr>
              <w:t>«УТВЕРЖДЕНО»</w:t>
            </w:r>
          </w:p>
        </w:tc>
      </w:tr>
      <w:tr w:rsidR="00E72437" w:rsidRPr="00E72437" w:rsidTr="007A346B">
        <w:trPr>
          <w:trHeight w:val="561"/>
        </w:trPr>
        <w:tc>
          <w:tcPr>
            <w:tcW w:w="5242"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Председатель профсоюзного </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комитета МБОУ «Школа № 17»</w:t>
            </w:r>
          </w:p>
        </w:tc>
        <w:tc>
          <w:tcPr>
            <w:tcW w:w="4895"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Директор МБОУ «Школа № 17» Приволжского района г.Казани</w:t>
            </w:r>
          </w:p>
        </w:tc>
      </w:tr>
      <w:tr w:rsidR="00E72437" w:rsidRPr="00E72437" w:rsidTr="007A346B">
        <w:trPr>
          <w:trHeight w:val="280"/>
        </w:trPr>
        <w:tc>
          <w:tcPr>
            <w:tcW w:w="5242"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_______________Л.В.Семахина </w:t>
            </w:r>
          </w:p>
        </w:tc>
        <w:tc>
          <w:tcPr>
            <w:tcW w:w="4895"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_________________А.Р. Шагиева</w:t>
            </w:r>
          </w:p>
        </w:tc>
      </w:tr>
      <w:tr w:rsidR="00E72437" w:rsidRPr="00E72437" w:rsidTr="007A346B">
        <w:trPr>
          <w:trHeight w:val="280"/>
        </w:trPr>
        <w:tc>
          <w:tcPr>
            <w:tcW w:w="5242"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«15» февраля 2017 г.</w:t>
            </w:r>
          </w:p>
        </w:tc>
        <w:tc>
          <w:tcPr>
            <w:tcW w:w="4895"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Введено в действие</w:t>
            </w:r>
          </w:p>
        </w:tc>
      </w:tr>
      <w:tr w:rsidR="00E72437" w:rsidRPr="00E72437" w:rsidTr="007A346B">
        <w:trPr>
          <w:trHeight w:val="280"/>
        </w:trPr>
        <w:tc>
          <w:tcPr>
            <w:tcW w:w="5242"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Рассмотрено на собрании </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трудового коллектива</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Протокол № 3 от 15 февраля 2017 г.</w:t>
            </w:r>
          </w:p>
        </w:tc>
        <w:tc>
          <w:tcPr>
            <w:tcW w:w="4895" w:type="dxa"/>
          </w:tcPr>
          <w:p w:rsidR="00E72437" w:rsidRPr="00E72437" w:rsidRDefault="00E72437" w:rsidP="00E724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приказом № 10  от </w:t>
            </w:r>
            <w:r w:rsidRPr="00E72437">
              <w:rPr>
                <w:rFonts w:ascii="Times New Roman" w:hAnsi="Times New Roman" w:cs="Times New Roman"/>
                <w:sz w:val="28"/>
                <w:szCs w:val="28"/>
              </w:rPr>
              <w:t>16 февраля 2017 г.</w:t>
            </w:r>
          </w:p>
        </w:tc>
      </w:tr>
    </w:tbl>
    <w:p w:rsidR="00E72437" w:rsidRPr="00E72437" w:rsidRDefault="00E72437" w:rsidP="00E72437">
      <w:pPr>
        <w:spacing w:after="0" w:line="240" w:lineRule="auto"/>
        <w:jc w:val="center"/>
        <w:rPr>
          <w:rFonts w:ascii="Times New Roman" w:hAnsi="Times New Roman" w:cs="Times New Roman"/>
          <w:b/>
          <w:sz w:val="28"/>
          <w:szCs w:val="28"/>
        </w:rPr>
      </w:pPr>
    </w:p>
    <w:p w:rsidR="00E72437" w:rsidRPr="00E72437" w:rsidRDefault="00E72437" w:rsidP="00E72437">
      <w:pPr>
        <w:pStyle w:val="HTML"/>
        <w:jc w:val="center"/>
        <w:rPr>
          <w:rFonts w:ascii="Times New Roman" w:hAnsi="Times New Roman"/>
          <w:b/>
          <w:sz w:val="28"/>
          <w:szCs w:val="28"/>
        </w:rPr>
      </w:pPr>
      <w:r w:rsidRPr="00E72437">
        <w:rPr>
          <w:rFonts w:ascii="Times New Roman" w:hAnsi="Times New Roman"/>
          <w:b/>
          <w:sz w:val="28"/>
          <w:szCs w:val="28"/>
        </w:rPr>
        <w:t>П Р А В И Л А</w:t>
      </w:r>
    </w:p>
    <w:p w:rsidR="00E72437" w:rsidRPr="00E72437" w:rsidRDefault="00E72437" w:rsidP="00E72437">
      <w:pPr>
        <w:pStyle w:val="HTML"/>
        <w:jc w:val="center"/>
        <w:rPr>
          <w:rFonts w:ascii="Times New Roman" w:hAnsi="Times New Roman"/>
          <w:b/>
          <w:sz w:val="28"/>
          <w:szCs w:val="28"/>
        </w:rPr>
      </w:pPr>
      <w:r w:rsidRPr="00E72437">
        <w:rPr>
          <w:rFonts w:ascii="Times New Roman" w:hAnsi="Times New Roman"/>
          <w:b/>
          <w:sz w:val="28"/>
          <w:szCs w:val="28"/>
        </w:rPr>
        <w:t>внутреннего трудового распорядка</w:t>
      </w:r>
    </w:p>
    <w:p w:rsidR="00E72437" w:rsidRPr="00E72437" w:rsidRDefault="00E72437" w:rsidP="00E72437">
      <w:pPr>
        <w:pStyle w:val="HTML"/>
        <w:jc w:val="center"/>
        <w:rPr>
          <w:rFonts w:ascii="Times New Roman" w:hAnsi="Times New Roman"/>
          <w:b/>
          <w:sz w:val="28"/>
          <w:szCs w:val="28"/>
        </w:rPr>
      </w:pPr>
      <w:r w:rsidRPr="00E72437">
        <w:rPr>
          <w:rFonts w:ascii="Times New Roman" w:hAnsi="Times New Roman"/>
          <w:b/>
          <w:sz w:val="28"/>
          <w:szCs w:val="28"/>
        </w:rPr>
        <w:t>Муниципального бюджетного общеобразовательного учреждения</w:t>
      </w:r>
    </w:p>
    <w:p w:rsidR="00E72437" w:rsidRPr="00E72437" w:rsidRDefault="00E72437" w:rsidP="00E72437">
      <w:pPr>
        <w:pStyle w:val="HTML"/>
        <w:jc w:val="center"/>
        <w:rPr>
          <w:rFonts w:ascii="Times New Roman" w:hAnsi="Times New Roman"/>
          <w:b/>
          <w:sz w:val="28"/>
          <w:szCs w:val="28"/>
        </w:rPr>
      </w:pPr>
      <w:r w:rsidRPr="00E72437">
        <w:rPr>
          <w:rFonts w:ascii="Times New Roman" w:hAnsi="Times New Roman"/>
          <w:b/>
          <w:sz w:val="28"/>
          <w:szCs w:val="28"/>
        </w:rPr>
        <w:t>«Средняя общеобразовательная школа № 17»</w:t>
      </w:r>
    </w:p>
    <w:p w:rsidR="00E72437" w:rsidRPr="00E72437" w:rsidRDefault="00E72437" w:rsidP="00E72437">
      <w:pPr>
        <w:pStyle w:val="HTML"/>
        <w:jc w:val="center"/>
        <w:rPr>
          <w:rFonts w:ascii="Times New Roman" w:hAnsi="Times New Roman"/>
          <w:b/>
          <w:sz w:val="28"/>
          <w:szCs w:val="28"/>
        </w:rPr>
      </w:pPr>
      <w:r w:rsidRPr="00E72437">
        <w:rPr>
          <w:rFonts w:ascii="Times New Roman" w:hAnsi="Times New Roman"/>
          <w:b/>
          <w:sz w:val="28"/>
          <w:szCs w:val="28"/>
        </w:rPr>
        <w:t>Приволжского района г.Казани</w:t>
      </w:r>
    </w:p>
    <w:p w:rsidR="00E72437" w:rsidRPr="00E72437" w:rsidRDefault="00E72437" w:rsidP="00E72437">
      <w:pPr>
        <w:spacing w:after="0" w:line="240" w:lineRule="auto"/>
        <w:ind w:left="-110"/>
        <w:jc w:val="both"/>
        <w:rPr>
          <w:rFonts w:ascii="Times New Roman" w:hAnsi="Times New Roman" w:cs="Times New Roman"/>
          <w:color w:val="FF0000"/>
          <w:sz w:val="28"/>
          <w:szCs w:val="28"/>
          <w:u w:val="single"/>
        </w:rPr>
      </w:pPr>
    </w:p>
    <w:p w:rsidR="00E72437" w:rsidRPr="00E72437" w:rsidRDefault="00E72437" w:rsidP="00E72437">
      <w:pPr>
        <w:spacing w:after="0" w:line="240" w:lineRule="auto"/>
        <w:ind w:left="-110"/>
        <w:jc w:val="center"/>
        <w:rPr>
          <w:rFonts w:ascii="Times New Roman" w:hAnsi="Times New Roman" w:cs="Times New Roman"/>
          <w:b/>
          <w:bCs/>
          <w:color w:val="000000"/>
          <w:sz w:val="28"/>
          <w:szCs w:val="28"/>
        </w:rPr>
      </w:pPr>
      <w:r w:rsidRPr="00E72437">
        <w:rPr>
          <w:rFonts w:ascii="Times New Roman" w:hAnsi="Times New Roman" w:cs="Times New Roman"/>
          <w:b/>
          <w:bCs/>
          <w:color w:val="000000"/>
          <w:sz w:val="28"/>
          <w:szCs w:val="28"/>
        </w:rPr>
        <w:t>1. Общие положения</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 1.1.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1.2.  Правила регулируют трудовой распорядок работников Муниципального бюджетного общеобразовательного учреждения «Средняя общеобразовательная школа № 17» Приволжского района г. Казани (далее Учреждение), работающих по трудовому договору. </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1.3. Правила преследуют следующие цели:</w:t>
      </w:r>
    </w:p>
    <w:p w:rsidR="00E72437" w:rsidRPr="00E72437" w:rsidRDefault="00E72437" w:rsidP="00E72437">
      <w:pPr>
        <w:spacing w:after="0" w:line="240" w:lineRule="auto"/>
        <w:ind w:left="-110"/>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обеспечение необходимых организационных условий для нормального высокопроизводительного труда на научной основе;</w:t>
      </w:r>
    </w:p>
    <w:p w:rsidR="00E72437" w:rsidRPr="00E72437" w:rsidRDefault="00E72437" w:rsidP="00E72437">
      <w:pPr>
        <w:spacing w:after="0" w:line="240" w:lineRule="auto"/>
        <w:ind w:left="-110"/>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рациональное использование рабочего времени;</w:t>
      </w:r>
    </w:p>
    <w:p w:rsidR="00E72437" w:rsidRPr="00E72437" w:rsidRDefault="00E72437" w:rsidP="00E72437">
      <w:pPr>
        <w:spacing w:after="0" w:line="240" w:lineRule="auto"/>
        <w:ind w:left="-110"/>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укрепление трудовой дисциплины;</w:t>
      </w:r>
    </w:p>
    <w:p w:rsidR="00E72437" w:rsidRPr="00E72437" w:rsidRDefault="00E72437" w:rsidP="00E72437">
      <w:pPr>
        <w:spacing w:after="0" w:line="240" w:lineRule="auto"/>
        <w:ind w:left="-110"/>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воспитание у работников сознательного творческого отношения к своей работе;</w:t>
      </w:r>
    </w:p>
    <w:p w:rsidR="00E72437" w:rsidRPr="00E72437" w:rsidRDefault="00E72437" w:rsidP="00E72437">
      <w:pPr>
        <w:spacing w:after="0" w:line="240" w:lineRule="auto"/>
        <w:ind w:left="-110"/>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обеспечение высокого качества деятельности Учреждения.</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1.4. Вопросы, связанные с принятием настоящих Правил, решаются руководителем  Учреждения с учетом мнения профсоюзного комитета, как представительного органа работников Учреждения.</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1.5. Настоящие Правила утверждаются с учетом мнения представительного органа работников Учреждения в порядке, установленном статьей 372 ТК РФ.</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E72437" w:rsidRPr="00E72437" w:rsidRDefault="00E72437" w:rsidP="00E72437">
      <w:pPr>
        <w:spacing w:after="0" w:line="240" w:lineRule="auto"/>
        <w:ind w:left="-110"/>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 Каждый работник должен быть ознакомлен с настоящими Правилами под роспись.</w:t>
      </w:r>
    </w:p>
    <w:p w:rsidR="00E72437" w:rsidRPr="00E72437" w:rsidRDefault="00E72437" w:rsidP="00E72437">
      <w:pPr>
        <w:spacing w:after="0" w:line="240" w:lineRule="auto"/>
        <w:ind w:left="-110"/>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lastRenderedPageBreak/>
        <w:t xml:space="preserve"> Настоящие Правила вывешиваются для ознакомления работников на стенде Учреждения.</w:t>
      </w:r>
    </w:p>
    <w:p w:rsidR="00E72437" w:rsidRPr="00E72437" w:rsidRDefault="00E72437" w:rsidP="00E72437">
      <w:pPr>
        <w:spacing w:after="0" w:line="240" w:lineRule="auto"/>
        <w:ind w:left="-110"/>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         1.7. Порядок утверждения правил внутреннего трудового распорядка  осуществляется в соответствии со статьей 190 Трудового кодекса РФ.</w:t>
      </w:r>
    </w:p>
    <w:p w:rsidR="00E72437" w:rsidRPr="00E72437" w:rsidRDefault="00E72437" w:rsidP="00E72437">
      <w:pPr>
        <w:spacing w:after="0" w:line="240" w:lineRule="auto"/>
        <w:ind w:left="-110"/>
        <w:jc w:val="center"/>
        <w:rPr>
          <w:rFonts w:ascii="Times New Roman" w:hAnsi="Times New Roman" w:cs="Times New Roman"/>
          <w:b/>
          <w:bCs/>
          <w:color w:val="000000"/>
          <w:sz w:val="28"/>
          <w:szCs w:val="28"/>
        </w:rPr>
      </w:pPr>
      <w:r w:rsidRPr="00E72437">
        <w:rPr>
          <w:rFonts w:ascii="Times New Roman" w:hAnsi="Times New Roman" w:cs="Times New Roman"/>
          <w:b/>
          <w:bCs/>
          <w:color w:val="000000"/>
          <w:sz w:val="28"/>
          <w:szCs w:val="28"/>
        </w:rPr>
        <w:t>2. Порядок приема и увольнения работников.</w:t>
      </w:r>
    </w:p>
    <w:p w:rsidR="00E72437" w:rsidRPr="00E72437" w:rsidRDefault="00E72437" w:rsidP="00E72437">
      <w:pPr>
        <w:spacing w:after="0" w:line="240" w:lineRule="auto"/>
        <w:ind w:left="-110"/>
        <w:jc w:val="both"/>
        <w:rPr>
          <w:rFonts w:ascii="Times New Roman" w:hAnsi="Times New Roman" w:cs="Times New Roman"/>
          <w:b/>
          <w:bCs/>
          <w:i/>
          <w:color w:val="000000"/>
          <w:sz w:val="28"/>
          <w:szCs w:val="28"/>
        </w:rPr>
      </w:pPr>
      <w:r w:rsidRPr="00E72437">
        <w:rPr>
          <w:rFonts w:ascii="Times New Roman" w:hAnsi="Times New Roman" w:cs="Times New Roman"/>
          <w:b/>
          <w:bCs/>
          <w:color w:val="000000"/>
          <w:sz w:val="28"/>
          <w:szCs w:val="28"/>
          <w:u w:val="single"/>
        </w:rPr>
        <w:t>Порядок приема на работу</w:t>
      </w:r>
      <w:r w:rsidRPr="00E72437">
        <w:rPr>
          <w:rFonts w:ascii="Times New Roman" w:hAnsi="Times New Roman" w:cs="Times New Roman"/>
          <w:b/>
          <w:bCs/>
          <w:i/>
          <w:color w:val="000000"/>
          <w:sz w:val="28"/>
          <w:szCs w:val="28"/>
        </w:rPr>
        <w:t>.</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 2.1. Работники реализуют свое право на труд путем заключения трудового договора о работе в Учреждении.</w:t>
      </w:r>
    </w:p>
    <w:p w:rsidR="00E72437" w:rsidRPr="00E72437" w:rsidRDefault="00E72437" w:rsidP="00E72437">
      <w:pPr>
        <w:spacing w:after="0" w:line="240" w:lineRule="auto"/>
        <w:ind w:left="-110"/>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2.2. Прием педагогических работников на работу производится согласно статьи 331 Трудового Кодекса Российской Федерации. </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2.3. При приеме на работу работник обязан представить следующие документы:</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паспорт или иной документ, удостоверяющий личность;</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страховое свидетельство государственного пенсионного страхования;</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документы воинского учета – для военнообязанных и лиц, подлежащих призыву на военную службу;</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медицинское заключение об отсутствии противопоказаний для работы в образовательном учреждении по состоянию здоровья;</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документ об образовании, о квалификации или наличии специальных знаний;</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документ, подтверждающий наличие или отсутствие судимости.</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 Прием на работу в Учреждение без предъявления указанных документов не допускается.</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  При приеме на работу запрещается требовать от работника документы, представление которых не предусмотрено трудовым законодательством РФ.</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2.4.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2.5. Работники Учреждения имеют право работать на условиях внутреннего и внешнего совместительства  в порядке, предусмотренном трудовым  законодательством РФ.</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2.6. Прием на работу оформляется заключением трудового договора на основании, которого издается приказ руководителя Учреждения о приеме на работу.</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 Содержание приказа должно соответствовать условию трудового договора,  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Трудовой договор должен содержать обязательные условия в соответствии со статьей 57 Трудового кодекса РФ. </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В приказе должны быть указаны:</w:t>
      </w:r>
    </w:p>
    <w:p w:rsidR="00E72437" w:rsidRPr="00E72437" w:rsidRDefault="00E72437" w:rsidP="00E72437">
      <w:pPr>
        <w:spacing w:after="0" w:line="240" w:lineRule="auto"/>
        <w:ind w:left="-110"/>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место работы – наименование организации;</w:t>
      </w:r>
    </w:p>
    <w:p w:rsidR="00E72437" w:rsidRPr="00E72437" w:rsidRDefault="00E72437" w:rsidP="00E72437">
      <w:pPr>
        <w:spacing w:after="0" w:line="240" w:lineRule="auto"/>
        <w:ind w:left="-110"/>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sidRPr="00E72437">
        <w:rPr>
          <w:rFonts w:ascii="Times New Roman" w:hAnsi="Times New Roman" w:cs="Times New Roman"/>
          <w:sz w:val="28"/>
          <w:szCs w:val="28"/>
        </w:rPr>
        <w:t>квалификационными  характеристиками должностей  работников образовательных учреждений</w:t>
      </w:r>
      <w:r w:rsidRPr="00E72437">
        <w:rPr>
          <w:rFonts w:ascii="Times New Roman" w:hAnsi="Times New Roman" w:cs="Times New Roman"/>
          <w:color w:val="000000"/>
          <w:sz w:val="28"/>
          <w:szCs w:val="28"/>
        </w:rPr>
        <w:t>, штатным расписанием Учреждения;</w:t>
      </w:r>
    </w:p>
    <w:p w:rsidR="00E72437" w:rsidRPr="00E72437" w:rsidRDefault="00E72437" w:rsidP="00E72437">
      <w:pPr>
        <w:spacing w:after="0" w:line="240" w:lineRule="auto"/>
        <w:ind w:left="-110"/>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дата начала работы (и дата ее окончания, если заключается срочный трудовой договор);</w:t>
      </w:r>
    </w:p>
    <w:p w:rsidR="00E72437" w:rsidRPr="00E72437" w:rsidRDefault="00E72437" w:rsidP="00E72437">
      <w:pPr>
        <w:spacing w:after="0" w:line="240" w:lineRule="auto"/>
        <w:ind w:left="-110"/>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размер оплаты труда (должностного, базового оклада);</w:t>
      </w:r>
    </w:p>
    <w:p w:rsidR="00E72437" w:rsidRPr="00E72437" w:rsidRDefault="00E72437" w:rsidP="00E72437">
      <w:pPr>
        <w:spacing w:after="0" w:line="240" w:lineRule="auto"/>
        <w:ind w:left="-110"/>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 характер и условия труда. </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2.7.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2.8. Запись в трудовую книжку работника Учреждения вносится в соответствии с Правилами  ведения и хранения трудовых книжек  в 5-тидневный срок на основании приказа о приеме на работу. </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Трудовые книжки и вкладыши работников Учреждения, для которых место работы является основным местом работы, хранятся в Учреждении. Бланки трудовых книжек и вкладыши к ним хранятся как документы строгой отчетности.</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 </w:t>
      </w:r>
      <w:r w:rsidRPr="00E72437">
        <w:rPr>
          <w:rFonts w:ascii="Times New Roman" w:hAnsi="Times New Roman" w:cs="Times New Roman"/>
          <w:sz w:val="28"/>
          <w:szCs w:val="28"/>
        </w:rPr>
        <w:t>Учет и хранение трудовых книжек лиц, работающих по совместительству, ведется по основному месту работы.</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С каждой записью, вносимой в трудовую книжку на основании приказа, работник должен быть ознакомлен под роспись в личной карточке.</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2.9. На каждого работника Учреждения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 </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Личное дело работника хранится в Учреждении и после увольнения до достижения им возраста 75 лет.</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2.10. Сведения о приеме работника в Учреждение вносится в книгу (журнале) учета личного состава.</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rsidR="00E72437" w:rsidRPr="00E72437" w:rsidRDefault="00E72437" w:rsidP="00E72437">
      <w:pPr>
        <w:spacing w:after="0" w:line="240" w:lineRule="auto"/>
        <w:ind w:left="-110"/>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rsidR="00E72437" w:rsidRPr="00E72437" w:rsidRDefault="00E72437" w:rsidP="00E72437">
      <w:pPr>
        <w:spacing w:after="0" w:line="240" w:lineRule="auto"/>
        <w:ind w:left="-110"/>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color w:val="000000"/>
          <w:sz w:val="28"/>
          <w:szCs w:val="28"/>
        </w:rPr>
        <w:t xml:space="preserve">2.12.  Работнику </w:t>
      </w:r>
      <w:r w:rsidRPr="00E72437">
        <w:rPr>
          <w:rFonts w:ascii="Times New Roman" w:hAnsi="Times New Roman" w:cs="Times New Roman"/>
          <w:sz w:val="28"/>
          <w:szCs w:val="28"/>
        </w:rPr>
        <w:t xml:space="preserve">- </w:t>
      </w:r>
      <w:hyperlink w:anchor="sub_101" w:history="1">
        <w:r w:rsidRPr="00E72437">
          <w:rPr>
            <w:rFonts w:ascii="Times New Roman" w:hAnsi="Times New Roman" w:cs="Times New Roman"/>
            <w:sz w:val="28"/>
            <w:szCs w:val="28"/>
          </w:rPr>
          <w:t>инвалиду</w:t>
        </w:r>
      </w:hyperlink>
      <w:r w:rsidRPr="00E72437">
        <w:rPr>
          <w:rFonts w:ascii="Times New Roman" w:hAnsi="Times New Roman" w:cs="Times New Roman"/>
          <w:sz w:val="28"/>
          <w:szCs w:val="28"/>
        </w:rPr>
        <w:t xml:space="preserve">, занятому в Учреждении, создаются  необходимые условия труда в соответствии с индивидуальной программой </w:t>
      </w:r>
      <w:hyperlink w:anchor="sub_901" w:history="1">
        <w:r w:rsidRPr="00E72437">
          <w:rPr>
            <w:rFonts w:ascii="Times New Roman" w:hAnsi="Times New Roman" w:cs="Times New Roman"/>
            <w:sz w:val="28"/>
            <w:szCs w:val="28"/>
          </w:rPr>
          <w:t>реабилитации или абилитации инвалида</w:t>
        </w:r>
      </w:hyperlink>
      <w:r w:rsidRPr="00E72437">
        <w:rPr>
          <w:rFonts w:ascii="Times New Roman" w:hAnsi="Times New Roman" w:cs="Times New Roman"/>
          <w:sz w:val="28"/>
          <w:szCs w:val="28"/>
        </w:rPr>
        <w:t>.</w:t>
      </w:r>
    </w:p>
    <w:p w:rsidR="00E72437" w:rsidRPr="00E72437" w:rsidRDefault="00E72437" w:rsidP="00E72437">
      <w:pPr>
        <w:spacing w:after="0" w:line="240" w:lineRule="auto"/>
        <w:ind w:left="-110"/>
        <w:jc w:val="both"/>
        <w:rPr>
          <w:rFonts w:ascii="Times New Roman" w:hAnsi="Times New Roman" w:cs="Times New Roman"/>
          <w:b/>
          <w:bCs/>
          <w:color w:val="000000"/>
          <w:sz w:val="28"/>
          <w:szCs w:val="28"/>
          <w:u w:val="single"/>
        </w:rPr>
      </w:pPr>
      <w:r w:rsidRPr="00E72437">
        <w:rPr>
          <w:rFonts w:ascii="Times New Roman" w:hAnsi="Times New Roman" w:cs="Times New Roman"/>
          <w:b/>
          <w:bCs/>
          <w:color w:val="000000"/>
          <w:sz w:val="28"/>
          <w:szCs w:val="28"/>
          <w:u w:val="single"/>
        </w:rPr>
        <w:t>Отказ в приеме на работу.</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bCs/>
          <w:color w:val="000000"/>
          <w:sz w:val="28"/>
          <w:szCs w:val="28"/>
        </w:rPr>
        <w:t xml:space="preserve">2.13. </w:t>
      </w:r>
      <w:r w:rsidRPr="00E72437">
        <w:rPr>
          <w:rFonts w:ascii="Times New Roman" w:hAnsi="Times New Roman" w:cs="Times New Roman"/>
          <w:color w:val="000000"/>
          <w:sz w:val="28"/>
          <w:szCs w:val="28"/>
        </w:rPr>
        <w:t>Подбор и расстановка кадров относится к компетенции руководителя Учреждения. По требованию лица, которому отказано в заключении трудового договора, руководитель Учреждения обязан сообщить причину отказа в письменной форме.</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Отказ в заключении трудового договора в соответствии  со статьей                            64 Трудового кодекса РФ может быть обжалован в суд.</w:t>
      </w:r>
    </w:p>
    <w:p w:rsidR="00E72437" w:rsidRPr="00E72437" w:rsidRDefault="00E72437" w:rsidP="00E72437">
      <w:pPr>
        <w:spacing w:after="0" w:line="240" w:lineRule="auto"/>
        <w:ind w:left="-110"/>
        <w:jc w:val="both"/>
        <w:rPr>
          <w:rFonts w:ascii="Times New Roman" w:hAnsi="Times New Roman" w:cs="Times New Roman"/>
          <w:b/>
          <w:bCs/>
          <w:color w:val="000000"/>
          <w:sz w:val="28"/>
          <w:szCs w:val="28"/>
          <w:u w:val="single"/>
        </w:rPr>
      </w:pPr>
      <w:r w:rsidRPr="00E72437">
        <w:rPr>
          <w:rFonts w:ascii="Times New Roman" w:hAnsi="Times New Roman" w:cs="Times New Roman"/>
          <w:b/>
          <w:bCs/>
          <w:color w:val="000000"/>
          <w:sz w:val="28"/>
          <w:szCs w:val="28"/>
          <w:u w:val="single"/>
        </w:rPr>
        <w:t>Перевод на другую должность (работу).</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bCs/>
          <w:color w:val="000000"/>
          <w:sz w:val="28"/>
          <w:szCs w:val="28"/>
        </w:rPr>
        <w:t>2.14. П</w:t>
      </w:r>
      <w:r w:rsidRPr="00E72437">
        <w:rPr>
          <w:rFonts w:ascii="Times New Roman" w:hAnsi="Times New Roman" w:cs="Times New Roman"/>
          <w:color w:val="000000"/>
          <w:sz w:val="28"/>
          <w:szCs w:val="28"/>
        </w:rPr>
        <w:t xml:space="preserve">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Перевод на другую работу без согласия работника возможен лишь в случаях, предусмотренных статьей 72.2 ТК РФ.</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2.15. Работник об изменении условий труда по инициативе работодателя (руководителя Учреждения), в том числе изменение числа классов-комплектов, количества групп, контингента учащихся и воспитанников, сокращения часов по учебному плану, изменение учебных программ и иные случай, должен быть уведомлен в письменном виде в соответствии со статей 74 Трудового кодекса РФ за два месяца до момента вступления в силу изменений условий трудового договора. </w:t>
      </w:r>
    </w:p>
    <w:p w:rsidR="00E72437" w:rsidRPr="00E72437" w:rsidRDefault="00E72437" w:rsidP="00E72437">
      <w:pPr>
        <w:spacing w:after="0" w:line="240" w:lineRule="auto"/>
        <w:ind w:left="-110"/>
        <w:jc w:val="both"/>
        <w:rPr>
          <w:rFonts w:ascii="Times New Roman" w:hAnsi="Times New Roman" w:cs="Times New Roman"/>
          <w:b/>
          <w:bCs/>
          <w:color w:val="000000"/>
          <w:sz w:val="28"/>
          <w:szCs w:val="28"/>
          <w:u w:val="single"/>
        </w:rPr>
      </w:pPr>
      <w:r w:rsidRPr="00E72437">
        <w:rPr>
          <w:rFonts w:ascii="Times New Roman" w:hAnsi="Times New Roman" w:cs="Times New Roman"/>
          <w:b/>
          <w:bCs/>
          <w:color w:val="000000"/>
          <w:sz w:val="28"/>
          <w:szCs w:val="28"/>
          <w:u w:val="single"/>
        </w:rPr>
        <w:t>Прекращение трудового договора.</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bCs/>
          <w:color w:val="000000"/>
          <w:sz w:val="28"/>
          <w:szCs w:val="28"/>
        </w:rPr>
        <w:t>2.16. П</w:t>
      </w:r>
      <w:r w:rsidRPr="00E72437">
        <w:rPr>
          <w:rFonts w:ascii="Times New Roman" w:hAnsi="Times New Roman" w:cs="Times New Roman"/>
          <w:color w:val="000000"/>
          <w:sz w:val="28"/>
          <w:szCs w:val="28"/>
        </w:rPr>
        <w:t>рекращение и расторжение трудового договора может иметь место только по основаниям, предусмотренным трудовым законодательством РФ.</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Работник имеет право расторгнуть трудовой договор, заключенный на неопределенный срок, по собственному желанию, предупредив об этом руководителем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2.17. 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2.18. 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заключении трудового договора.</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2.19. По истечении срока предупреждения об увольнении работник имеет право прекратить работу.</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2.20. По соглашению работника и руководителя Учреждения  трудовой договор может быть расторгнут до истечения срока предупреждения об увольнении.</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2.21.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2.22.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2.23.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2.24. 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повторное в течение года грубое нарушение Устава учреждения;</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появление на работе в состоянии алкогольного, наркотического или токсического опьянения</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2.25. Прекращение трудового договора оформляется приказом руководителя Учреждения.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2.26. Днем увольнения считается последний день работы.</w:t>
      </w:r>
    </w:p>
    <w:p w:rsidR="00E72437" w:rsidRPr="00E72437" w:rsidRDefault="00E72437" w:rsidP="00E72437">
      <w:pPr>
        <w:spacing w:after="0" w:line="240" w:lineRule="auto"/>
        <w:ind w:firstLine="567"/>
        <w:jc w:val="both"/>
        <w:rPr>
          <w:rFonts w:ascii="Times New Roman" w:hAnsi="Times New Roman" w:cs="Times New Roman"/>
          <w:color w:val="000000"/>
          <w:sz w:val="28"/>
          <w:szCs w:val="28"/>
        </w:rPr>
      </w:pPr>
      <w:r w:rsidRPr="00E72437">
        <w:rPr>
          <w:rFonts w:ascii="Times New Roman" w:hAnsi="Times New Roman" w:cs="Times New Roman"/>
          <w:color w:val="000000"/>
          <w:sz w:val="28"/>
          <w:szCs w:val="28"/>
        </w:rPr>
        <w:t xml:space="preserve">2.27.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 </w:t>
      </w:r>
    </w:p>
    <w:p w:rsidR="00E72437" w:rsidRPr="00E72437" w:rsidRDefault="00E72437" w:rsidP="00E72437">
      <w:pPr>
        <w:spacing w:after="0" w:line="240" w:lineRule="auto"/>
        <w:jc w:val="center"/>
        <w:rPr>
          <w:rFonts w:ascii="Times New Roman" w:hAnsi="Times New Roman" w:cs="Times New Roman"/>
          <w:b/>
          <w:sz w:val="28"/>
          <w:szCs w:val="28"/>
        </w:rPr>
      </w:pPr>
      <w:r w:rsidRPr="00E72437">
        <w:rPr>
          <w:rFonts w:ascii="Times New Roman" w:hAnsi="Times New Roman" w:cs="Times New Roman"/>
          <w:b/>
          <w:sz w:val="28"/>
          <w:szCs w:val="28"/>
        </w:rPr>
        <w:t>3. Рабочее время</w:t>
      </w:r>
    </w:p>
    <w:p w:rsidR="00E72437" w:rsidRPr="00E72437" w:rsidRDefault="00E72437" w:rsidP="00E72437">
      <w:pPr>
        <w:spacing w:after="0" w:line="240" w:lineRule="auto"/>
        <w:jc w:val="both"/>
        <w:rPr>
          <w:rFonts w:ascii="Times New Roman" w:hAnsi="Times New Roman" w:cs="Times New Roman"/>
          <w:b/>
          <w:sz w:val="28"/>
          <w:szCs w:val="28"/>
        </w:rPr>
      </w:pPr>
      <w:r w:rsidRPr="00E72437">
        <w:rPr>
          <w:rFonts w:ascii="Times New Roman" w:hAnsi="Times New Roman" w:cs="Times New Roman"/>
          <w:b/>
          <w:sz w:val="28"/>
          <w:szCs w:val="28"/>
        </w:rPr>
        <w:t xml:space="preserve">3.1. Режим работы Учреждения. </w:t>
      </w:r>
    </w:p>
    <w:p w:rsidR="00E72437" w:rsidRPr="00E72437" w:rsidRDefault="00E72437" w:rsidP="00E72437">
      <w:pPr>
        <w:pStyle w:val="a3"/>
        <w:ind w:firstLine="567"/>
        <w:jc w:val="both"/>
        <w:rPr>
          <w:sz w:val="28"/>
          <w:szCs w:val="28"/>
        </w:rPr>
      </w:pPr>
      <w:r w:rsidRPr="00E72437">
        <w:rPr>
          <w:sz w:val="28"/>
          <w:szCs w:val="28"/>
        </w:rPr>
        <w:t>3.1.1.  Время начала и окончания ежедневной работы Учреждения (режим работы Учреждения), рабочее время и время отдыха работников  Учреждения определяются Уставом</w:t>
      </w:r>
      <w:r w:rsidRPr="00E72437">
        <w:rPr>
          <w:color w:val="FF0000"/>
          <w:sz w:val="28"/>
          <w:szCs w:val="28"/>
        </w:rPr>
        <w:t xml:space="preserve"> </w:t>
      </w:r>
      <w:r w:rsidRPr="00E72437">
        <w:rPr>
          <w:sz w:val="28"/>
          <w:szCs w:val="28"/>
        </w:rPr>
        <w:t xml:space="preserve">учреждения, настоящим Правилами,  регулируется расписанием занятий и иными планами, графиками  массовых мероприятий.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3.1.2.  В Учреждении устанавливается 6-дневная рабочая неделя с одним выходным днем – воскресенье.</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3.1.3. Режим работы Учреждения: с понедельника  по субботу, с 8 часов утра до 19 часов вечера.</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Учреждение работает в одну смену.</w:t>
      </w:r>
    </w:p>
    <w:p w:rsidR="00E72437" w:rsidRPr="00E72437" w:rsidRDefault="00E72437" w:rsidP="00E72437">
      <w:pPr>
        <w:spacing w:after="0" w:line="240" w:lineRule="auto"/>
        <w:ind w:firstLine="284"/>
        <w:jc w:val="both"/>
        <w:rPr>
          <w:rFonts w:ascii="Times New Roman" w:hAnsi="Times New Roman" w:cs="Times New Roman"/>
          <w:sz w:val="28"/>
          <w:szCs w:val="28"/>
        </w:rPr>
      </w:pPr>
      <w:r w:rsidRPr="00E72437">
        <w:rPr>
          <w:rFonts w:ascii="Times New Roman" w:hAnsi="Times New Roman" w:cs="Times New Roman"/>
          <w:sz w:val="28"/>
          <w:szCs w:val="28"/>
        </w:rPr>
        <w:t>5-ти дневная учебная неделя – 1-е классы</w:t>
      </w:r>
    </w:p>
    <w:p w:rsidR="00E72437" w:rsidRPr="00E72437" w:rsidRDefault="00E72437" w:rsidP="00E72437">
      <w:pPr>
        <w:spacing w:after="0" w:line="240" w:lineRule="auto"/>
        <w:ind w:firstLine="284"/>
        <w:jc w:val="both"/>
        <w:rPr>
          <w:rFonts w:ascii="Times New Roman" w:hAnsi="Times New Roman" w:cs="Times New Roman"/>
          <w:sz w:val="28"/>
          <w:szCs w:val="28"/>
        </w:rPr>
      </w:pPr>
      <w:r w:rsidRPr="00E72437">
        <w:rPr>
          <w:rFonts w:ascii="Times New Roman" w:hAnsi="Times New Roman" w:cs="Times New Roman"/>
          <w:sz w:val="28"/>
          <w:szCs w:val="28"/>
        </w:rPr>
        <w:t>6-ти дневная учебная неделя – 2-9 классы</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Начало занятий: 8.00</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Расписание звонков для 1 класса (сентябрь-декабрь):</w:t>
      </w:r>
    </w:p>
    <w:tbl>
      <w:tblPr>
        <w:tblW w:w="921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30"/>
        <w:gridCol w:w="2338"/>
        <w:gridCol w:w="2685"/>
        <w:gridCol w:w="2961"/>
      </w:tblGrid>
      <w:tr w:rsidR="00E72437" w:rsidRPr="00E72437" w:rsidTr="007A346B">
        <w:tc>
          <w:tcPr>
            <w:tcW w:w="1230"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 урока</w:t>
            </w:r>
          </w:p>
        </w:tc>
        <w:tc>
          <w:tcPr>
            <w:tcW w:w="2338"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Начало урока</w:t>
            </w:r>
          </w:p>
        </w:tc>
        <w:tc>
          <w:tcPr>
            <w:tcW w:w="2685"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Окончание урока</w:t>
            </w:r>
          </w:p>
        </w:tc>
        <w:tc>
          <w:tcPr>
            <w:tcW w:w="2961"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Продолжительность перемены</w:t>
            </w:r>
          </w:p>
        </w:tc>
      </w:tr>
      <w:tr w:rsidR="00E72437" w:rsidRPr="00E72437" w:rsidTr="007A346B">
        <w:tc>
          <w:tcPr>
            <w:tcW w:w="1230"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1 урок</w:t>
            </w:r>
          </w:p>
        </w:tc>
        <w:tc>
          <w:tcPr>
            <w:tcW w:w="2338"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8.00</w:t>
            </w:r>
          </w:p>
        </w:tc>
        <w:tc>
          <w:tcPr>
            <w:tcW w:w="2685"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8.35</w:t>
            </w:r>
          </w:p>
        </w:tc>
        <w:tc>
          <w:tcPr>
            <w:tcW w:w="2961"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10 минут</w:t>
            </w:r>
          </w:p>
        </w:tc>
      </w:tr>
      <w:tr w:rsidR="00E72437" w:rsidRPr="00E72437" w:rsidTr="007A346B">
        <w:tc>
          <w:tcPr>
            <w:tcW w:w="1230"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2 урок</w:t>
            </w:r>
          </w:p>
        </w:tc>
        <w:tc>
          <w:tcPr>
            <w:tcW w:w="2338"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8.45</w:t>
            </w:r>
          </w:p>
        </w:tc>
        <w:tc>
          <w:tcPr>
            <w:tcW w:w="2685"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9.20</w:t>
            </w:r>
          </w:p>
        </w:tc>
        <w:tc>
          <w:tcPr>
            <w:tcW w:w="2961"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20 минут</w:t>
            </w:r>
          </w:p>
        </w:tc>
      </w:tr>
      <w:tr w:rsidR="00E72437" w:rsidRPr="00E72437" w:rsidTr="007A346B">
        <w:tc>
          <w:tcPr>
            <w:tcW w:w="1230"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3 урок</w:t>
            </w:r>
          </w:p>
        </w:tc>
        <w:tc>
          <w:tcPr>
            <w:tcW w:w="2338"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9.40</w:t>
            </w:r>
          </w:p>
        </w:tc>
        <w:tc>
          <w:tcPr>
            <w:tcW w:w="2685"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10.15</w:t>
            </w:r>
          </w:p>
        </w:tc>
        <w:tc>
          <w:tcPr>
            <w:tcW w:w="2961"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20 минут</w:t>
            </w:r>
          </w:p>
        </w:tc>
      </w:tr>
      <w:tr w:rsidR="00E72437" w:rsidRPr="00E72437" w:rsidTr="007A346B">
        <w:tc>
          <w:tcPr>
            <w:tcW w:w="1230"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4 урок</w:t>
            </w:r>
          </w:p>
        </w:tc>
        <w:tc>
          <w:tcPr>
            <w:tcW w:w="2338"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10.35</w:t>
            </w:r>
          </w:p>
        </w:tc>
        <w:tc>
          <w:tcPr>
            <w:tcW w:w="2685"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11.10</w:t>
            </w:r>
          </w:p>
        </w:tc>
        <w:tc>
          <w:tcPr>
            <w:tcW w:w="2961"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15 минут</w:t>
            </w:r>
          </w:p>
        </w:tc>
      </w:tr>
    </w:tbl>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Расписание звонков для 1 класса (январь-май):</w:t>
      </w:r>
    </w:p>
    <w:tbl>
      <w:tblPr>
        <w:tblW w:w="921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30"/>
        <w:gridCol w:w="2338"/>
        <w:gridCol w:w="2685"/>
        <w:gridCol w:w="2961"/>
      </w:tblGrid>
      <w:tr w:rsidR="00E72437" w:rsidRPr="00E72437" w:rsidTr="007A346B">
        <w:tc>
          <w:tcPr>
            <w:tcW w:w="1230"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 урока</w:t>
            </w:r>
          </w:p>
        </w:tc>
        <w:tc>
          <w:tcPr>
            <w:tcW w:w="2338"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Начало урока</w:t>
            </w:r>
          </w:p>
        </w:tc>
        <w:tc>
          <w:tcPr>
            <w:tcW w:w="2685"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Окончание урока</w:t>
            </w:r>
          </w:p>
        </w:tc>
        <w:tc>
          <w:tcPr>
            <w:tcW w:w="296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Продолжительность перемены</w:t>
            </w:r>
          </w:p>
        </w:tc>
      </w:tr>
      <w:tr w:rsidR="00E72437" w:rsidRPr="00E72437" w:rsidTr="007A346B">
        <w:tc>
          <w:tcPr>
            <w:tcW w:w="1230"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1 урок</w:t>
            </w:r>
          </w:p>
        </w:tc>
        <w:tc>
          <w:tcPr>
            <w:tcW w:w="2338"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8.00</w:t>
            </w:r>
          </w:p>
        </w:tc>
        <w:tc>
          <w:tcPr>
            <w:tcW w:w="2685"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8.40</w:t>
            </w:r>
          </w:p>
        </w:tc>
        <w:tc>
          <w:tcPr>
            <w:tcW w:w="296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10 минут</w:t>
            </w:r>
          </w:p>
        </w:tc>
      </w:tr>
      <w:tr w:rsidR="00E72437" w:rsidRPr="00E72437" w:rsidTr="007A346B">
        <w:tc>
          <w:tcPr>
            <w:tcW w:w="1230"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2 урок</w:t>
            </w:r>
          </w:p>
        </w:tc>
        <w:tc>
          <w:tcPr>
            <w:tcW w:w="2338"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8.50</w:t>
            </w:r>
          </w:p>
        </w:tc>
        <w:tc>
          <w:tcPr>
            <w:tcW w:w="2685"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9.30</w:t>
            </w:r>
          </w:p>
        </w:tc>
        <w:tc>
          <w:tcPr>
            <w:tcW w:w="296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20 минут</w:t>
            </w:r>
          </w:p>
        </w:tc>
      </w:tr>
      <w:tr w:rsidR="00E72437" w:rsidRPr="00E72437" w:rsidTr="007A346B">
        <w:tc>
          <w:tcPr>
            <w:tcW w:w="1230"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3 урок</w:t>
            </w:r>
          </w:p>
        </w:tc>
        <w:tc>
          <w:tcPr>
            <w:tcW w:w="2338"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9.50</w:t>
            </w:r>
          </w:p>
        </w:tc>
        <w:tc>
          <w:tcPr>
            <w:tcW w:w="2685"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10.30</w:t>
            </w:r>
          </w:p>
        </w:tc>
        <w:tc>
          <w:tcPr>
            <w:tcW w:w="296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20 минут</w:t>
            </w:r>
          </w:p>
        </w:tc>
      </w:tr>
      <w:tr w:rsidR="00E72437" w:rsidRPr="00E72437" w:rsidTr="007A346B">
        <w:tc>
          <w:tcPr>
            <w:tcW w:w="1230"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4 урок</w:t>
            </w:r>
          </w:p>
        </w:tc>
        <w:tc>
          <w:tcPr>
            <w:tcW w:w="2338"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10.50</w:t>
            </w:r>
          </w:p>
        </w:tc>
        <w:tc>
          <w:tcPr>
            <w:tcW w:w="2685"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11.30</w:t>
            </w:r>
          </w:p>
        </w:tc>
        <w:tc>
          <w:tcPr>
            <w:tcW w:w="296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15 минут</w:t>
            </w:r>
          </w:p>
        </w:tc>
      </w:tr>
    </w:tbl>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Расписание звонков для 2-9 классов:</w:t>
      </w:r>
    </w:p>
    <w:tbl>
      <w:tblPr>
        <w:tblW w:w="921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867"/>
        <w:gridCol w:w="2685"/>
        <w:gridCol w:w="2961"/>
      </w:tblGrid>
      <w:tr w:rsidR="00E72437" w:rsidRPr="00E72437" w:rsidTr="007A346B">
        <w:tc>
          <w:tcPr>
            <w:tcW w:w="1701"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урока</w:t>
            </w:r>
          </w:p>
        </w:tc>
        <w:tc>
          <w:tcPr>
            <w:tcW w:w="1867"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Начало урока</w:t>
            </w:r>
          </w:p>
        </w:tc>
        <w:tc>
          <w:tcPr>
            <w:tcW w:w="2685"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Окончание урока</w:t>
            </w:r>
          </w:p>
        </w:tc>
        <w:tc>
          <w:tcPr>
            <w:tcW w:w="296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Продолжительность перемены</w:t>
            </w:r>
          </w:p>
        </w:tc>
      </w:tr>
      <w:tr w:rsidR="00E72437" w:rsidRPr="00E72437" w:rsidTr="007A346B">
        <w:tc>
          <w:tcPr>
            <w:tcW w:w="1701"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1 урок</w:t>
            </w:r>
          </w:p>
        </w:tc>
        <w:tc>
          <w:tcPr>
            <w:tcW w:w="1867"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8.00</w:t>
            </w:r>
          </w:p>
        </w:tc>
        <w:tc>
          <w:tcPr>
            <w:tcW w:w="2685"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8.45</w:t>
            </w:r>
          </w:p>
        </w:tc>
        <w:tc>
          <w:tcPr>
            <w:tcW w:w="296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10 минут</w:t>
            </w:r>
          </w:p>
        </w:tc>
      </w:tr>
      <w:tr w:rsidR="00E72437" w:rsidRPr="00E72437" w:rsidTr="007A346B">
        <w:tc>
          <w:tcPr>
            <w:tcW w:w="1701"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2 урок</w:t>
            </w:r>
          </w:p>
        </w:tc>
        <w:tc>
          <w:tcPr>
            <w:tcW w:w="1867"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8.55</w:t>
            </w:r>
          </w:p>
        </w:tc>
        <w:tc>
          <w:tcPr>
            <w:tcW w:w="2685"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9.40</w:t>
            </w:r>
          </w:p>
        </w:tc>
        <w:tc>
          <w:tcPr>
            <w:tcW w:w="296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20 минут</w:t>
            </w:r>
          </w:p>
        </w:tc>
      </w:tr>
      <w:tr w:rsidR="00E72437" w:rsidRPr="00E72437" w:rsidTr="007A346B">
        <w:tc>
          <w:tcPr>
            <w:tcW w:w="1701"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3 урок</w:t>
            </w:r>
          </w:p>
        </w:tc>
        <w:tc>
          <w:tcPr>
            <w:tcW w:w="1867"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10.00</w:t>
            </w:r>
          </w:p>
        </w:tc>
        <w:tc>
          <w:tcPr>
            <w:tcW w:w="2685"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10.45</w:t>
            </w:r>
          </w:p>
        </w:tc>
        <w:tc>
          <w:tcPr>
            <w:tcW w:w="296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20 минут</w:t>
            </w:r>
          </w:p>
        </w:tc>
      </w:tr>
      <w:tr w:rsidR="00E72437" w:rsidRPr="00E72437" w:rsidTr="007A346B">
        <w:tc>
          <w:tcPr>
            <w:tcW w:w="1701"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4 урок</w:t>
            </w:r>
          </w:p>
        </w:tc>
        <w:tc>
          <w:tcPr>
            <w:tcW w:w="186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11.05</w:t>
            </w:r>
          </w:p>
        </w:tc>
        <w:tc>
          <w:tcPr>
            <w:tcW w:w="2685"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11.50</w:t>
            </w:r>
          </w:p>
        </w:tc>
        <w:tc>
          <w:tcPr>
            <w:tcW w:w="296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10 минут</w:t>
            </w:r>
          </w:p>
        </w:tc>
      </w:tr>
      <w:tr w:rsidR="00E72437" w:rsidRPr="00E72437" w:rsidTr="007A346B">
        <w:tc>
          <w:tcPr>
            <w:tcW w:w="1701"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5 урок</w:t>
            </w:r>
          </w:p>
        </w:tc>
        <w:tc>
          <w:tcPr>
            <w:tcW w:w="186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12.00</w:t>
            </w:r>
          </w:p>
        </w:tc>
        <w:tc>
          <w:tcPr>
            <w:tcW w:w="2685"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12.45</w:t>
            </w:r>
          </w:p>
        </w:tc>
        <w:tc>
          <w:tcPr>
            <w:tcW w:w="296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10 минут</w:t>
            </w:r>
          </w:p>
        </w:tc>
      </w:tr>
      <w:tr w:rsidR="00E72437" w:rsidRPr="00E72437" w:rsidTr="007A346B">
        <w:tc>
          <w:tcPr>
            <w:tcW w:w="1701"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6 урок</w:t>
            </w:r>
          </w:p>
        </w:tc>
        <w:tc>
          <w:tcPr>
            <w:tcW w:w="186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12.55</w:t>
            </w:r>
          </w:p>
        </w:tc>
        <w:tc>
          <w:tcPr>
            <w:tcW w:w="2685"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13.40</w:t>
            </w:r>
          </w:p>
        </w:tc>
        <w:tc>
          <w:tcPr>
            <w:tcW w:w="296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10 минут</w:t>
            </w:r>
          </w:p>
        </w:tc>
      </w:tr>
      <w:tr w:rsidR="00E72437" w:rsidRPr="00E72437" w:rsidTr="007A346B">
        <w:tc>
          <w:tcPr>
            <w:tcW w:w="1701"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7 урок</w:t>
            </w:r>
          </w:p>
        </w:tc>
        <w:tc>
          <w:tcPr>
            <w:tcW w:w="186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13.50</w:t>
            </w:r>
          </w:p>
        </w:tc>
        <w:tc>
          <w:tcPr>
            <w:tcW w:w="2685"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             14.35</w:t>
            </w:r>
          </w:p>
        </w:tc>
        <w:tc>
          <w:tcPr>
            <w:tcW w:w="2961" w:type="dxa"/>
          </w:tcPr>
          <w:p w:rsidR="00E72437" w:rsidRPr="00E72437" w:rsidRDefault="00E72437" w:rsidP="00E72437">
            <w:pPr>
              <w:spacing w:after="0" w:line="240" w:lineRule="auto"/>
              <w:jc w:val="both"/>
              <w:rPr>
                <w:rFonts w:ascii="Times New Roman" w:hAnsi="Times New Roman" w:cs="Times New Roman"/>
                <w:sz w:val="28"/>
                <w:szCs w:val="28"/>
              </w:rPr>
            </w:pPr>
          </w:p>
        </w:tc>
      </w:tr>
    </w:tbl>
    <w:p w:rsidR="00E72437" w:rsidRPr="00E72437" w:rsidRDefault="00E72437" w:rsidP="00E72437">
      <w:pPr>
        <w:spacing w:after="0" w:line="240" w:lineRule="auto"/>
        <w:ind w:firstLine="284"/>
        <w:jc w:val="both"/>
        <w:rPr>
          <w:rFonts w:ascii="Times New Roman" w:hAnsi="Times New Roman" w:cs="Times New Roman"/>
          <w:sz w:val="28"/>
          <w:szCs w:val="28"/>
        </w:rPr>
      </w:pPr>
    </w:p>
    <w:p w:rsidR="00E72437" w:rsidRPr="00E72437" w:rsidRDefault="00E72437" w:rsidP="00E72437">
      <w:pPr>
        <w:spacing w:after="0" w:line="240" w:lineRule="auto"/>
        <w:ind w:left="-110" w:firstLine="677"/>
        <w:jc w:val="both"/>
        <w:rPr>
          <w:rFonts w:ascii="Times New Roman" w:hAnsi="Times New Roman" w:cs="Times New Roman"/>
          <w:sz w:val="28"/>
          <w:szCs w:val="28"/>
        </w:rPr>
      </w:pPr>
      <w:r w:rsidRPr="00E72437">
        <w:rPr>
          <w:rFonts w:ascii="Times New Roman" w:hAnsi="Times New Roman" w:cs="Times New Roman"/>
          <w:sz w:val="28"/>
          <w:szCs w:val="28"/>
        </w:rPr>
        <w:t>3.1.4. Циклограмма рабочей недели.</w:t>
      </w:r>
    </w:p>
    <w:tbl>
      <w:tblPr>
        <w:tblW w:w="921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7"/>
        <w:gridCol w:w="7797"/>
      </w:tblGrid>
      <w:tr w:rsidR="00E72437" w:rsidRPr="00E72437" w:rsidTr="007A346B">
        <w:tc>
          <w:tcPr>
            <w:tcW w:w="141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Неделя</w:t>
            </w:r>
          </w:p>
        </w:tc>
        <w:tc>
          <w:tcPr>
            <w:tcW w:w="779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понедельник</w:t>
            </w:r>
          </w:p>
        </w:tc>
      </w:tr>
      <w:tr w:rsidR="00E72437" w:rsidRPr="00E72437" w:rsidTr="007A346B">
        <w:tc>
          <w:tcPr>
            <w:tcW w:w="141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1,3</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1,3</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2</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4</w:t>
            </w:r>
          </w:p>
        </w:tc>
        <w:tc>
          <w:tcPr>
            <w:tcW w:w="7797"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Общешкольная линейка</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Совещание при директоре</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Производственное совещание</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Заседание педагогического совета</w:t>
            </w:r>
          </w:p>
        </w:tc>
      </w:tr>
      <w:tr w:rsidR="00E72437" w:rsidRPr="00E72437" w:rsidTr="007A346B">
        <w:tc>
          <w:tcPr>
            <w:tcW w:w="141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неделя</w:t>
            </w:r>
          </w:p>
        </w:tc>
        <w:tc>
          <w:tcPr>
            <w:tcW w:w="779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вторник</w:t>
            </w:r>
          </w:p>
        </w:tc>
      </w:tr>
      <w:tr w:rsidR="00E72437" w:rsidRPr="00E72437" w:rsidTr="007A346B">
        <w:tc>
          <w:tcPr>
            <w:tcW w:w="141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2</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3</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4</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2</w:t>
            </w:r>
          </w:p>
        </w:tc>
        <w:tc>
          <w:tcPr>
            <w:tcW w:w="7797"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Заседание Клуба педагогического мастерства</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Заседание профкома</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Заседание Совета библиотеки</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Заседание Совета школьного музея</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Заседание МО учителей естественно-математического цикла</w:t>
            </w:r>
          </w:p>
        </w:tc>
      </w:tr>
      <w:tr w:rsidR="00E72437" w:rsidRPr="00E72437" w:rsidTr="007A346B">
        <w:tc>
          <w:tcPr>
            <w:tcW w:w="141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неделя</w:t>
            </w:r>
          </w:p>
        </w:tc>
        <w:tc>
          <w:tcPr>
            <w:tcW w:w="779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среда</w:t>
            </w:r>
          </w:p>
        </w:tc>
      </w:tr>
      <w:tr w:rsidR="00E72437" w:rsidRPr="00E72437" w:rsidTr="007A346B">
        <w:tc>
          <w:tcPr>
            <w:tcW w:w="141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1-4</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1-4</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1-4</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1-4</w:t>
            </w:r>
          </w:p>
        </w:tc>
        <w:tc>
          <w:tcPr>
            <w:tcW w:w="7797"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Заседание Методического Совета</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Административное совещание</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Занятия в Школе будущего первоклассника</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Заседание штаба ДО «Содружество»</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Заседание штаба ОС «Лидер»</w:t>
            </w:r>
          </w:p>
        </w:tc>
      </w:tr>
      <w:tr w:rsidR="00E72437" w:rsidRPr="00E72437" w:rsidTr="007A346B">
        <w:tc>
          <w:tcPr>
            <w:tcW w:w="141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неделя</w:t>
            </w:r>
          </w:p>
        </w:tc>
        <w:tc>
          <w:tcPr>
            <w:tcW w:w="779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четверг</w:t>
            </w:r>
          </w:p>
        </w:tc>
      </w:tr>
      <w:tr w:rsidR="00E72437" w:rsidRPr="00E72437" w:rsidTr="007A346B">
        <w:tc>
          <w:tcPr>
            <w:tcW w:w="141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1-4</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2</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4</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4</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1-4</w:t>
            </w:r>
          </w:p>
        </w:tc>
        <w:tc>
          <w:tcPr>
            <w:tcW w:w="7797"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Заседание Совета по профилактике правонарушений</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Заседание МО учителей татарской и иностранной филологии</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Родительские собрания</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Заседание родительского комитета</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Совещание при ЗДНО</w:t>
            </w:r>
          </w:p>
        </w:tc>
      </w:tr>
      <w:tr w:rsidR="00E72437" w:rsidRPr="00E72437" w:rsidTr="007A346B">
        <w:tc>
          <w:tcPr>
            <w:tcW w:w="141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неделя</w:t>
            </w:r>
          </w:p>
        </w:tc>
        <w:tc>
          <w:tcPr>
            <w:tcW w:w="779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пятница</w:t>
            </w:r>
          </w:p>
        </w:tc>
      </w:tr>
      <w:tr w:rsidR="00E72437" w:rsidRPr="00E72437" w:rsidTr="007A346B">
        <w:tc>
          <w:tcPr>
            <w:tcW w:w="141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2</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2</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1-4</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1-4</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1-4</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1-4</w:t>
            </w:r>
          </w:p>
        </w:tc>
        <w:tc>
          <w:tcPr>
            <w:tcW w:w="7797"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Заседание МО учителей начальных классов и прикладного чикла</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Заседание МО учителей русской филологии и гуманитарного цикла</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Семинар кл. руководителей</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Коллективные творческие дела</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Санитарный день</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Совещание при ЗДУВР</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Занятия в Школе будущего первоклассника</w:t>
            </w:r>
          </w:p>
        </w:tc>
      </w:tr>
      <w:tr w:rsidR="00E72437" w:rsidRPr="00E72437" w:rsidTr="007A346B">
        <w:tc>
          <w:tcPr>
            <w:tcW w:w="141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неделя</w:t>
            </w:r>
          </w:p>
        </w:tc>
        <w:tc>
          <w:tcPr>
            <w:tcW w:w="779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суббота</w:t>
            </w:r>
          </w:p>
        </w:tc>
      </w:tr>
      <w:tr w:rsidR="00E72437" w:rsidRPr="00E72437" w:rsidTr="007A346B">
        <w:tc>
          <w:tcPr>
            <w:tcW w:w="141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1-4</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1-4</w:t>
            </w:r>
          </w:p>
        </w:tc>
        <w:tc>
          <w:tcPr>
            <w:tcW w:w="7797"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Встречи с родителями</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Взаимодействие с Управой поселка «Кукушкино»</w:t>
            </w:r>
          </w:p>
        </w:tc>
      </w:tr>
    </w:tbl>
    <w:p w:rsidR="00E72437" w:rsidRPr="00E72437" w:rsidRDefault="00E72437" w:rsidP="00E72437">
      <w:pPr>
        <w:spacing w:after="0" w:line="240" w:lineRule="auto"/>
        <w:jc w:val="both"/>
        <w:rPr>
          <w:rFonts w:ascii="Times New Roman" w:hAnsi="Times New Roman" w:cs="Times New Roman"/>
          <w:sz w:val="28"/>
          <w:szCs w:val="28"/>
        </w:rPr>
      </w:pPr>
    </w:p>
    <w:p w:rsidR="00E72437" w:rsidRPr="00E72437" w:rsidRDefault="00E72437" w:rsidP="00E724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sz w:val="28"/>
          <w:szCs w:val="28"/>
        </w:rPr>
      </w:pPr>
      <w:r w:rsidRPr="00E72437">
        <w:rPr>
          <w:rFonts w:ascii="Times New Roman" w:hAnsi="Times New Roman" w:cs="Times New Roman"/>
          <w:b/>
          <w:sz w:val="28"/>
          <w:szCs w:val="28"/>
        </w:rPr>
        <w:t xml:space="preserve"> Рабочее время работников Учреждения</w:t>
      </w:r>
      <w:r w:rsidRPr="00E72437">
        <w:rPr>
          <w:rFonts w:ascii="Times New Roman" w:hAnsi="Times New Roman" w:cs="Times New Roman"/>
          <w:b/>
          <w:sz w:val="28"/>
          <w:szCs w:val="28"/>
        </w:rPr>
        <w:tab/>
      </w:r>
    </w:p>
    <w:p w:rsidR="00E72437" w:rsidRPr="00E72437" w:rsidRDefault="00E72437" w:rsidP="00E724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sz w:val="28"/>
          <w:szCs w:val="28"/>
        </w:rPr>
      </w:pPr>
      <w:r w:rsidRPr="00E72437">
        <w:rPr>
          <w:rFonts w:ascii="Times New Roman" w:hAnsi="Times New Roman" w:cs="Times New Roman"/>
          <w:b/>
          <w:sz w:val="28"/>
          <w:szCs w:val="28"/>
        </w:rPr>
        <w:t>3.2. Рабочее время педагогических и иных работников в периоде учебного года</w:t>
      </w:r>
    </w:p>
    <w:p w:rsidR="00E72437" w:rsidRPr="00E72437" w:rsidRDefault="00E72437" w:rsidP="00E72437">
      <w:pPr>
        <w:spacing w:after="0" w:line="240" w:lineRule="auto"/>
        <w:jc w:val="both"/>
        <w:rPr>
          <w:rFonts w:ascii="Times New Roman" w:hAnsi="Times New Roman" w:cs="Times New Roman"/>
          <w:b/>
          <w:sz w:val="28"/>
          <w:szCs w:val="28"/>
        </w:rPr>
      </w:pPr>
      <w:r w:rsidRPr="00E72437">
        <w:rPr>
          <w:rFonts w:ascii="Times New Roman" w:hAnsi="Times New Roman" w:cs="Times New Roman"/>
          <w:b/>
          <w:sz w:val="28"/>
          <w:szCs w:val="28"/>
        </w:rPr>
        <w:t>3.2.1.Администрация</w:t>
      </w:r>
    </w:p>
    <w:p w:rsidR="00E72437" w:rsidRPr="00E72437" w:rsidRDefault="00E72437" w:rsidP="00E72437">
      <w:pPr>
        <w:spacing w:after="0" w:line="240" w:lineRule="auto"/>
        <w:ind w:firstLine="567"/>
        <w:jc w:val="both"/>
        <w:rPr>
          <w:rFonts w:ascii="Times New Roman" w:hAnsi="Times New Roman" w:cs="Times New Roman"/>
          <w:color w:val="FF0000"/>
          <w:sz w:val="28"/>
          <w:szCs w:val="28"/>
        </w:rPr>
      </w:pPr>
      <w:r w:rsidRPr="00E72437">
        <w:rPr>
          <w:rFonts w:ascii="Times New Roman" w:hAnsi="Times New Roman" w:cs="Times New Roman"/>
          <w:sz w:val="28"/>
          <w:szCs w:val="28"/>
        </w:rPr>
        <w:t>3.2.1.1. К работникам администрации Учреждения относятся работники следующих должностей: директор, заместители директора, педагог-организатор, завхоз, заведующая производством столовой.</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3.2.1.2. Работникам, вышеуказанных должностей,  устанавливается режим рабочего времени  продолжительностью   40 часов в неделю, 6-дневная</w:t>
      </w:r>
      <w:r w:rsidRPr="00E72437">
        <w:rPr>
          <w:rFonts w:ascii="Times New Roman" w:hAnsi="Times New Roman" w:cs="Times New Roman"/>
          <w:color w:val="FF0000"/>
          <w:sz w:val="28"/>
          <w:szCs w:val="28"/>
        </w:rPr>
        <w:t xml:space="preserve"> </w:t>
      </w:r>
      <w:r w:rsidRPr="00E72437">
        <w:rPr>
          <w:rFonts w:ascii="Times New Roman" w:hAnsi="Times New Roman" w:cs="Times New Roman"/>
          <w:sz w:val="28"/>
          <w:szCs w:val="28"/>
        </w:rPr>
        <w:t>рабочая неделя с одним выходным днем, воскресенье.</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3.2.1.3. 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E72437">
        <w:rPr>
          <w:rFonts w:ascii="Times New Roman" w:hAnsi="Times New Roman" w:cs="Times New Roman"/>
          <w:sz w:val="28"/>
          <w:szCs w:val="28"/>
          <w:lang w:val="en-US"/>
        </w:rPr>
        <w:t>III</w:t>
      </w:r>
      <w:r w:rsidRPr="00E72437">
        <w:rPr>
          <w:rFonts w:ascii="Times New Roman" w:hAnsi="Times New Roman" w:cs="Times New Roman"/>
          <w:sz w:val="28"/>
          <w:szCs w:val="28"/>
        </w:rPr>
        <w:t xml:space="preserve"> Приказа Министерства образования и науки РФ от 11.05.2016г. №536 «Об утверждении Особенностей режима рабочего времени и</w:t>
      </w:r>
      <w:r w:rsidRPr="00E72437">
        <w:rPr>
          <w:rFonts w:ascii="Times New Roman" w:eastAsia="MS Mincho" w:hAnsi="Times New Roman" w:cs="Times New Roman"/>
          <w:color w:val="FF0000"/>
          <w:kern w:val="1"/>
          <w:sz w:val="28"/>
          <w:szCs w:val="28"/>
          <w:lang/>
        </w:rPr>
        <w:t xml:space="preserve"> </w:t>
      </w:r>
      <w:r w:rsidRPr="00E72437">
        <w:rPr>
          <w:rFonts w:ascii="Times New Roman" w:eastAsia="MS Mincho" w:hAnsi="Times New Roman" w:cs="Times New Roman"/>
          <w:kern w:val="1"/>
          <w:sz w:val="28"/>
          <w:szCs w:val="28"/>
          <w:lang/>
        </w:rPr>
        <w:t>времени отдыха педагогических и иных работников организаций, осуществляющих образовательную деятельность» (далее Приказ Минобрнауки РФ от 11.05.2016г.  №536).</w:t>
      </w:r>
    </w:p>
    <w:p w:rsidR="00E72437" w:rsidRPr="00E72437" w:rsidRDefault="00E72437" w:rsidP="00E72437">
      <w:pPr>
        <w:numPr>
          <w:ilvl w:val="3"/>
          <w:numId w:val="2"/>
        </w:numPr>
        <w:spacing w:after="0" w:line="240" w:lineRule="auto"/>
        <w:ind w:left="0" w:firstLine="564"/>
        <w:jc w:val="both"/>
        <w:rPr>
          <w:rFonts w:ascii="Times New Roman" w:hAnsi="Times New Roman" w:cs="Times New Roman"/>
          <w:sz w:val="28"/>
          <w:szCs w:val="28"/>
        </w:rPr>
      </w:pPr>
      <w:r w:rsidRPr="00E72437">
        <w:rPr>
          <w:rFonts w:ascii="Times New Roman" w:hAnsi="Times New Roman" w:cs="Times New Roman"/>
          <w:sz w:val="28"/>
          <w:szCs w:val="28"/>
        </w:rPr>
        <w:t xml:space="preserve"> В соответствии со статьей 223 ТК РФ прием пищи вышеуказанными работникам осуществляется в специально отведенном для этой цели помещении.</w:t>
      </w:r>
    </w:p>
    <w:p w:rsidR="00E72437" w:rsidRPr="00E72437" w:rsidRDefault="00E72437" w:rsidP="00E72437">
      <w:pPr>
        <w:spacing w:after="0" w:line="240" w:lineRule="auto"/>
        <w:ind w:left="567"/>
        <w:jc w:val="both"/>
        <w:rPr>
          <w:rFonts w:ascii="Times New Roman" w:hAnsi="Times New Roman" w:cs="Times New Roman"/>
          <w:sz w:val="28"/>
          <w:szCs w:val="28"/>
        </w:rPr>
      </w:pPr>
      <w:r w:rsidRPr="00E72437">
        <w:rPr>
          <w:rFonts w:ascii="Times New Roman" w:hAnsi="Times New Roman" w:cs="Times New Roman"/>
          <w:sz w:val="28"/>
          <w:szCs w:val="28"/>
        </w:rPr>
        <w:t>3.2.1.5.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19"/>
        <w:gridCol w:w="6652"/>
      </w:tblGrid>
      <w:tr w:rsidR="00E72437" w:rsidRPr="00E72437" w:rsidTr="007A346B">
        <w:tc>
          <w:tcPr>
            <w:tcW w:w="3085"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С понедельника по пятницу </w:t>
            </w:r>
          </w:p>
        </w:tc>
        <w:tc>
          <w:tcPr>
            <w:tcW w:w="7513"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время работы 8.00 – 15.30; перерыв для отдыха и приема пищи (обед)  12.00 – 12.30</w:t>
            </w:r>
          </w:p>
        </w:tc>
      </w:tr>
      <w:tr w:rsidR="00E72437" w:rsidRPr="00E72437" w:rsidTr="007A346B">
        <w:tc>
          <w:tcPr>
            <w:tcW w:w="3085"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Суббота</w:t>
            </w:r>
          </w:p>
        </w:tc>
        <w:tc>
          <w:tcPr>
            <w:tcW w:w="7513" w:type="dxa"/>
          </w:tcPr>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время работы 8.00 – 13.00</w:t>
            </w:r>
          </w:p>
        </w:tc>
      </w:tr>
    </w:tbl>
    <w:p w:rsidR="00E72437" w:rsidRPr="00E72437" w:rsidRDefault="00E72437" w:rsidP="00E72437">
      <w:pPr>
        <w:widowControl w:val="0"/>
        <w:autoSpaceDE w:val="0"/>
        <w:autoSpaceDN w:val="0"/>
        <w:adjustRightInd w:val="0"/>
        <w:spacing w:after="0" w:line="240" w:lineRule="auto"/>
        <w:ind w:left="567"/>
        <w:jc w:val="both"/>
        <w:rPr>
          <w:rFonts w:ascii="Times New Roman" w:hAnsi="Times New Roman" w:cs="Times New Roman"/>
          <w:sz w:val="28"/>
          <w:szCs w:val="28"/>
        </w:rPr>
      </w:pPr>
    </w:p>
    <w:p w:rsidR="00E72437" w:rsidRPr="00E72437" w:rsidRDefault="00E72437" w:rsidP="00E72437">
      <w:pPr>
        <w:numPr>
          <w:ilvl w:val="1"/>
          <w:numId w:val="1"/>
        </w:numPr>
        <w:spacing w:after="0" w:line="240" w:lineRule="auto"/>
        <w:jc w:val="both"/>
        <w:rPr>
          <w:rFonts w:ascii="Times New Roman" w:eastAsia="Arial Unicode MS" w:hAnsi="Times New Roman" w:cs="Times New Roman"/>
          <w:b/>
          <w:kern w:val="1"/>
          <w:sz w:val="28"/>
          <w:szCs w:val="28"/>
          <w:lang/>
        </w:rPr>
      </w:pPr>
      <w:r w:rsidRPr="00E72437">
        <w:rPr>
          <w:rFonts w:ascii="Times New Roman" w:eastAsia="Arial Unicode MS" w:hAnsi="Times New Roman" w:cs="Times New Roman"/>
          <w:b/>
          <w:kern w:val="1"/>
          <w:sz w:val="28"/>
          <w:szCs w:val="28"/>
          <w:lang/>
        </w:rPr>
        <w:t>2.</w:t>
      </w:r>
      <w:r w:rsidRPr="00E72437">
        <w:rPr>
          <w:rFonts w:ascii="Times New Roman" w:eastAsia="Arial Unicode MS" w:hAnsi="Times New Roman" w:cs="Times New Roman"/>
          <w:kern w:val="1"/>
          <w:sz w:val="28"/>
          <w:szCs w:val="28"/>
          <w:lang/>
        </w:rPr>
        <w:t xml:space="preserve"> </w:t>
      </w:r>
      <w:r w:rsidRPr="00E72437">
        <w:rPr>
          <w:rFonts w:ascii="Times New Roman" w:eastAsia="Arial Unicode MS" w:hAnsi="Times New Roman" w:cs="Times New Roman"/>
          <w:b/>
          <w:kern w:val="1"/>
          <w:sz w:val="28"/>
          <w:szCs w:val="28"/>
          <w:lang/>
        </w:rPr>
        <w:t xml:space="preserve">Педагогические работники,  ведущие </w:t>
      </w:r>
      <w:r w:rsidRPr="00E72437">
        <w:rPr>
          <w:rFonts w:ascii="Times New Roman" w:hAnsi="Times New Roman" w:cs="Times New Roman"/>
          <w:b/>
          <w:sz w:val="28"/>
          <w:szCs w:val="28"/>
        </w:rPr>
        <w:t>преподавательскую работу</w:t>
      </w:r>
      <w:r w:rsidRPr="00E72437">
        <w:rPr>
          <w:rFonts w:ascii="Times New Roman" w:eastAsia="Arial Unicode MS" w:hAnsi="Times New Roman" w:cs="Times New Roman"/>
          <w:b/>
          <w:kern w:val="1"/>
          <w:sz w:val="28"/>
          <w:szCs w:val="28"/>
          <w:lang/>
        </w:rPr>
        <w:t xml:space="preserve"> (учебную  нагрузку)</w:t>
      </w:r>
      <w:r w:rsidRPr="00E72437">
        <w:rPr>
          <w:rFonts w:ascii="Times New Roman" w:hAnsi="Times New Roman" w:cs="Times New Roman"/>
          <w:b/>
          <w:sz w:val="28"/>
          <w:szCs w:val="28"/>
        </w:rPr>
        <w:t xml:space="preserve"> </w:t>
      </w:r>
    </w:p>
    <w:p w:rsidR="00E72437" w:rsidRPr="00E72437" w:rsidRDefault="00E72437" w:rsidP="00E72437">
      <w:pPr>
        <w:spacing w:after="0" w:line="240" w:lineRule="auto"/>
        <w:ind w:firstLine="567"/>
        <w:jc w:val="both"/>
        <w:rPr>
          <w:rFonts w:ascii="Times New Roman" w:eastAsia="Arial Unicode MS" w:hAnsi="Times New Roman" w:cs="Times New Roman"/>
          <w:kern w:val="1"/>
          <w:sz w:val="28"/>
          <w:szCs w:val="28"/>
          <w:lang/>
        </w:rPr>
      </w:pPr>
      <w:r w:rsidRPr="00E72437">
        <w:rPr>
          <w:rFonts w:ascii="Times New Roman" w:eastAsia="Arial Unicode MS" w:hAnsi="Times New Roman" w:cs="Times New Roman"/>
          <w:kern w:val="1"/>
          <w:sz w:val="28"/>
          <w:szCs w:val="28"/>
          <w:lang/>
        </w:rPr>
        <w:t xml:space="preserve">3.2.2.1.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 рабочее время и его особенности которых определяются настоящим разделом.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eastAsia="Arial Unicode MS" w:hAnsi="Times New Roman" w:cs="Times New Roman"/>
          <w:kern w:val="1"/>
          <w:sz w:val="28"/>
          <w:szCs w:val="28"/>
          <w:lang/>
        </w:rPr>
        <w:t xml:space="preserve">3.2.2.2. Рабочее время педагогических работников, ведущих учебную  нагрузку, состоит </w:t>
      </w:r>
      <w:r w:rsidRPr="00E72437">
        <w:rPr>
          <w:rFonts w:ascii="Times New Roman" w:eastAsia="MS Mincho" w:hAnsi="Times New Roman" w:cs="Times New Roman"/>
          <w:kern w:val="1"/>
          <w:sz w:val="28"/>
          <w:szCs w:val="28"/>
          <w:lang/>
        </w:rPr>
        <w:t xml:space="preserve">из нормируемой его части,  </w:t>
      </w:r>
      <w:r w:rsidRPr="00E72437">
        <w:rPr>
          <w:rFonts w:ascii="Times New Roman" w:hAnsi="Times New Roman" w:cs="Times New Roman"/>
          <w:sz w:val="28"/>
          <w:szCs w:val="28"/>
        </w:rPr>
        <w:t xml:space="preserve">выраженной  в фактическом объёме их учебной  нагрузки, регулируемой в соответствии с </w:t>
      </w:r>
      <w:r w:rsidRPr="00E72437">
        <w:rPr>
          <w:rFonts w:ascii="Times New Roman" w:hAnsi="Times New Roman" w:cs="Times New Roman"/>
          <w:bCs/>
          <w:sz w:val="28"/>
          <w:szCs w:val="28"/>
        </w:rPr>
        <w:t xml:space="preserve">Приказом </w:t>
      </w:r>
      <w:r w:rsidRPr="00E72437">
        <w:rPr>
          <w:rFonts w:ascii="Times New Roman" w:hAnsi="Times New Roman" w:cs="Times New Roman"/>
          <w:sz w:val="28"/>
          <w:szCs w:val="28"/>
        </w:rPr>
        <w:t>Министерства образования и науки РФ от 22.12.2014г. № 1601 «</w:t>
      </w:r>
      <w:r w:rsidRPr="00E72437">
        <w:rPr>
          <w:rFonts w:ascii="Times New Roman" w:hAnsi="Times New Roman" w:cs="Times New Roman"/>
          <w:bCs/>
          <w:sz w:val="28"/>
          <w:szCs w:val="28"/>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w:t>
      </w:r>
      <w:r w:rsidRPr="00E72437">
        <w:rPr>
          <w:rFonts w:ascii="Times New Roman" w:hAnsi="Times New Roman" w:cs="Times New Roman"/>
          <w:sz w:val="28"/>
          <w:szCs w:val="28"/>
        </w:rPr>
        <w:t>от 22.12.2014г. № 1601)</w:t>
      </w:r>
      <w:r w:rsidRPr="00E72437">
        <w:rPr>
          <w:rFonts w:ascii="Times New Roman" w:eastAsia="Arial CYR" w:hAnsi="Times New Roman" w:cs="Times New Roman"/>
          <w:kern w:val="1"/>
          <w:sz w:val="28"/>
          <w:szCs w:val="28"/>
          <w:lang/>
        </w:rPr>
        <w:t xml:space="preserve">, </w:t>
      </w:r>
      <w:r w:rsidRPr="00E72437">
        <w:rPr>
          <w:rFonts w:ascii="Times New Roman" w:eastAsia="MS Mincho" w:hAnsi="Times New Roman" w:cs="Times New Roman"/>
          <w:kern w:val="1"/>
          <w:sz w:val="28"/>
          <w:szCs w:val="28"/>
          <w:lang/>
        </w:rPr>
        <w:t>и</w:t>
      </w:r>
      <w:r w:rsidRPr="00E72437">
        <w:rPr>
          <w:rFonts w:ascii="Times New Roman" w:eastAsia="MS Mincho" w:hAnsi="Times New Roman" w:cs="Times New Roman"/>
          <w:color w:val="FF0000"/>
          <w:kern w:val="1"/>
          <w:sz w:val="28"/>
          <w:szCs w:val="28"/>
          <w:lang/>
        </w:rPr>
        <w:t xml:space="preserve"> </w:t>
      </w:r>
      <w:r w:rsidRPr="00E72437">
        <w:rPr>
          <w:rFonts w:ascii="Times New Roman" w:hAnsi="Times New Roman" w:cs="Times New Roman"/>
          <w:sz w:val="28"/>
          <w:szCs w:val="28"/>
        </w:rPr>
        <w:t>другой части педагогической работы, определяемой с учетом должностных обязанностей, предусмотренных</w:t>
      </w:r>
      <w:r w:rsidRPr="00E72437">
        <w:rPr>
          <w:rFonts w:ascii="Times New Roman" w:hAnsi="Times New Roman" w:cs="Times New Roman"/>
          <w:color w:val="FF0000"/>
          <w:sz w:val="28"/>
          <w:szCs w:val="28"/>
        </w:rPr>
        <w:t xml:space="preserve"> </w:t>
      </w:r>
      <w:r w:rsidRPr="00E72437">
        <w:rPr>
          <w:rFonts w:ascii="Times New Roman" w:hAnsi="Times New Roman" w:cs="Times New Roman"/>
          <w:sz w:val="28"/>
          <w:szCs w:val="28"/>
        </w:rPr>
        <w:t xml:space="preserve">квалификационными характеристиками по занимаемой должности.  </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xml:space="preserve">Под нормируемой частью педагогической работы </w:t>
      </w:r>
      <w:r w:rsidRPr="00E72437">
        <w:rPr>
          <w:rFonts w:ascii="Times New Roman" w:eastAsia="Arial Unicode MS" w:hAnsi="Times New Roman" w:cs="Times New Roman"/>
          <w:kern w:val="1"/>
          <w:sz w:val="28"/>
          <w:szCs w:val="28"/>
          <w:lang/>
        </w:rPr>
        <w:t>педагогических работников, ведущих учебную  нагрузку, подразумевается  в</w:t>
      </w:r>
      <w:r w:rsidRPr="00E72437">
        <w:rPr>
          <w:rFonts w:ascii="Times New Roman" w:hAnsi="Times New Roman" w:cs="Times New Roman"/>
          <w:sz w:val="28"/>
          <w:szCs w:val="28"/>
        </w:rPr>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5" w:history="1">
        <w:r w:rsidRPr="00E72437">
          <w:rPr>
            <w:rFonts w:ascii="Times New Roman" w:hAnsi="Times New Roman" w:cs="Times New Roman"/>
            <w:sz w:val="28"/>
            <w:szCs w:val="28"/>
          </w:rPr>
          <w:t>Приказом</w:t>
        </w:r>
      </w:hyperlink>
      <w:r w:rsidRPr="00E72437">
        <w:rPr>
          <w:rFonts w:ascii="Times New Roman" w:hAnsi="Times New Roman" w:cs="Times New Roman"/>
          <w:sz w:val="28"/>
          <w:szCs w:val="28"/>
        </w:rPr>
        <w:t xml:space="preserve">  Минобрнауки РФ  от 22.12.2014г. № 1601.</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3.2.2.3.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 При этом учебная нагрузка исчисляется исходя из продолжительности занятий, не превышающей 45 минут.</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Выполнение учебной нагрузки регулируется расписанием занятий.</w:t>
      </w:r>
    </w:p>
    <w:p w:rsidR="00E72437" w:rsidRPr="00E72437" w:rsidRDefault="00E72437" w:rsidP="00E72437">
      <w:pPr>
        <w:widowControl w:val="0"/>
        <w:suppressAutoHyphens/>
        <w:spacing w:after="0" w:line="240" w:lineRule="auto"/>
        <w:ind w:firstLine="567"/>
        <w:jc w:val="both"/>
        <w:rPr>
          <w:rFonts w:ascii="Times New Roman" w:eastAsia="MS Mincho" w:hAnsi="Times New Roman" w:cs="Times New Roman"/>
          <w:kern w:val="1"/>
          <w:sz w:val="28"/>
          <w:szCs w:val="28"/>
          <w:lang/>
        </w:rPr>
      </w:pPr>
      <w:r w:rsidRPr="00E72437">
        <w:rPr>
          <w:rFonts w:ascii="Times New Roman" w:hAnsi="Times New Roman" w:cs="Times New Roman"/>
          <w:sz w:val="28"/>
          <w:szCs w:val="28"/>
        </w:rPr>
        <w:t xml:space="preserve">3.2.2.4. Особенности режима рабочего времени и времени отдыха педагогически работников Учреждения определяются в  соответствии с Приказом </w:t>
      </w:r>
      <w:r w:rsidRPr="00E72437">
        <w:rPr>
          <w:rFonts w:ascii="Times New Roman" w:eastAsia="MS Mincho" w:hAnsi="Times New Roman" w:cs="Times New Roman"/>
          <w:kern w:val="1"/>
          <w:sz w:val="28"/>
          <w:szCs w:val="28"/>
          <w:lang/>
        </w:rPr>
        <w:t xml:space="preserve"> Минобрнауки РФ от 11.05.2016г.  №536. </w:t>
      </w:r>
    </w:p>
    <w:p w:rsidR="00E72437" w:rsidRPr="00E72437" w:rsidRDefault="00E72437" w:rsidP="00E72437">
      <w:pPr>
        <w:widowControl w:val="0"/>
        <w:suppressAutoHyphens/>
        <w:spacing w:after="0" w:line="240" w:lineRule="auto"/>
        <w:ind w:firstLine="284"/>
        <w:jc w:val="both"/>
        <w:rPr>
          <w:rFonts w:ascii="Times New Roman" w:eastAsia="MS Mincho" w:hAnsi="Times New Roman" w:cs="Times New Roman"/>
          <w:kern w:val="1"/>
          <w:sz w:val="28"/>
          <w:szCs w:val="28"/>
          <w:lang/>
        </w:rPr>
      </w:pPr>
      <w:r w:rsidRPr="00E72437">
        <w:rPr>
          <w:rFonts w:ascii="Times New Roman" w:eastAsia="MS Mincho" w:hAnsi="Times New Roman" w:cs="Times New Roman"/>
          <w:kern w:val="1"/>
          <w:sz w:val="28"/>
          <w:szCs w:val="28"/>
          <w:lang/>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E72437" w:rsidRPr="00E72437" w:rsidRDefault="00E72437" w:rsidP="00E72437">
      <w:pPr>
        <w:spacing w:after="0" w:line="240" w:lineRule="auto"/>
        <w:ind w:firstLine="644"/>
        <w:jc w:val="both"/>
        <w:rPr>
          <w:rFonts w:ascii="Times New Roman" w:hAnsi="Times New Roman" w:cs="Times New Roman"/>
          <w:sz w:val="28"/>
          <w:szCs w:val="28"/>
        </w:rPr>
      </w:pPr>
      <w:bookmarkStart w:id="0" w:name="sub_84"/>
      <w:bookmarkStart w:id="1" w:name="sub_83"/>
      <w:r w:rsidRPr="00E72437">
        <w:rPr>
          <w:rFonts w:ascii="Times New Roman" w:hAnsi="Times New Roman" w:cs="Times New Roman"/>
          <w:sz w:val="28"/>
          <w:szCs w:val="28"/>
        </w:rPr>
        <w:t>а) режима работы Учреждения;</w:t>
      </w:r>
    </w:p>
    <w:bookmarkEnd w:id="1"/>
    <w:p w:rsidR="00E72437" w:rsidRPr="00E72437" w:rsidRDefault="00E72437" w:rsidP="00E72437">
      <w:pPr>
        <w:spacing w:after="0" w:line="240" w:lineRule="auto"/>
        <w:ind w:firstLine="644"/>
        <w:jc w:val="both"/>
        <w:rPr>
          <w:rFonts w:ascii="Times New Roman" w:hAnsi="Times New Roman" w:cs="Times New Roman"/>
          <w:sz w:val="28"/>
          <w:szCs w:val="28"/>
        </w:rPr>
      </w:pPr>
      <w:r w:rsidRPr="00E72437">
        <w:rPr>
          <w:rFonts w:ascii="Times New Roman" w:hAnsi="Times New Roman" w:cs="Times New Roman"/>
          <w:sz w:val="28"/>
          <w:szCs w:val="28"/>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6" w:history="1">
        <w:r w:rsidRPr="00E72437">
          <w:rPr>
            <w:rStyle w:val="a4"/>
            <w:rFonts w:ascii="Times New Roman" w:hAnsi="Times New Roman" w:cs="Times New Roman"/>
            <w:b w:val="0"/>
            <w:sz w:val="28"/>
            <w:szCs w:val="28"/>
          </w:rPr>
          <w:t>Приказом</w:t>
        </w:r>
      </w:hyperlink>
      <w:r w:rsidRPr="00E72437">
        <w:rPr>
          <w:rFonts w:ascii="Times New Roman" w:hAnsi="Times New Roman" w:cs="Times New Roman"/>
          <w:sz w:val="28"/>
          <w:szCs w:val="28"/>
        </w:rPr>
        <w:t xml:space="preserve"> Минобрнауки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E72437" w:rsidRPr="00E72437" w:rsidRDefault="00E72437" w:rsidP="00E72437">
      <w:pPr>
        <w:spacing w:after="0" w:line="240" w:lineRule="auto"/>
        <w:ind w:firstLine="644"/>
        <w:jc w:val="both"/>
        <w:rPr>
          <w:rFonts w:ascii="Times New Roman" w:hAnsi="Times New Roman" w:cs="Times New Roman"/>
          <w:sz w:val="28"/>
          <w:szCs w:val="28"/>
        </w:rPr>
      </w:pPr>
      <w:bookmarkStart w:id="2" w:name="sub_85"/>
      <w:bookmarkEnd w:id="0"/>
      <w:r w:rsidRPr="00E72437">
        <w:rPr>
          <w:rFonts w:ascii="Times New Roman" w:hAnsi="Times New Roman" w:cs="Times New Roman"/>
          <w:sz w:val="28"/>
          <w:szCs w:val="28"/>
        </w:rPr>
        <w:t xml:space="preserve">в) объёма фактической учебной нагрузки педагогических работников, определяемого в соответствии с </w:t>
      </w:r>
      <w:hyperlink r:id="rId7" w:history="1">
        <w:r w:rsidRPr="00E72437">
          <w:rPr>
            <w:rStyle w:val="a4"/>
            <w:rFonts w:ascii="Times New Roman" w:hAnsi="Times New Roman" w:cs="Times New Roman"/>
            <w:b w:val="0"/>
            <w:sz w:val="28"/>
            <w:szCs w:val="28"/>
          </w:rPr>
          <w:t>Приказом</w:t>
        </w:r>
      </w:hyperlink>
      <w:r w:rsidRPr="00E72437">
        <w:rPr>
          <w:rFonts w:ascii="Times New Roman" w:hAnsi="Times New Roman" w:cs="Times New Roman"/>
          <w:b/>
          <w:sz w:val="28"/>
          <w:szCs w:val="28"/>
        </w:rPr>
        <w:t xml:space="preserve"> </w:t>
      </w:r>
      <w:r w:rsidRPr="00E72437">
        <w:rPr>
          <w:rFonts w:ascii="Times New Roman" w:hAnsi="Times New Roman" w:cs="Times New Roman"/>
          <w:sz w:val="28"/>
          <w:szCs w:val="28"/>
        </w:rPr>
        <w:t>Минобрнауки РФ от 22.12.2014г. № 1601;</w:t>
      </w:r>
    </w:p>
    <w:p w:rsidR="00E72437" w:rsidRPr="00E72437" w:rsidRDefault="00E72437" w:rsidP="00E72437">
      <w:pPr>
        <w:spacing w:after="0" w:line="240" w:lineRule="auto"/>
        <w:ind w:firstLine="567"/>
        <w:jc w:val="both"/>
        <w:rPr>
          <w:rFonts w:ascii="Times New Roman" w:hAnsi="Times New Roman" w:cs="Times New Roman"/>
          <w:sz w:val="28"/>
          <w:szCs w:val="28"/>
        </w:rPr>
      </w:pPr>
      <w:bookmarkStart w:id="3" w:name="sub_86"/>
      <w:bookmarkEnd w:id="2"/>
      <w:r w:rsidRPr="00E72437">
        <w:rPr>
          <w:rFonts w:ascii="Times New Roman" w:hAnsi="Times New Roman" w:cs="Times New Roman"/>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E72437" w:rsidRPr="00E72437" w:rsidRDefault="00E72437" w:rsidP="00E72437">
      <w:pPr>
        <w:spacing w:after="0" w:line="240" w:lineRule="auto"/>
        <w:ind w:firstLine="644"/>
        <w:jc w:val="both"/>
        <w:rPr>
          <w:rFonts w:ascii="Times New Roman" w:hAnsi="Times New Roman" w:cs="Times New Roman"/>
          <w:sz w:val="28"/>
          <w:szCs w:val="28"/>
        </w:rPr>
      </w:pPr>
      <w:bookmarkStart w:id="4" w:name="sub_87"/>
      <w:bookmarkEnd w:id="3"/>
      <w:r w:rsidRPr="00E72437">
        <w:rPr>
          <w:rFonts w:ascii="Times New Roman" w:hAnsi="Times New Roman" w:cs="Times New Roman"/>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4"/>
    <w:p w:rsidR="00E72437" w:rsidRPr="00E72437" w:rsidRDefault="00E72437" w:rsidP="00E72437">
      <w:pPr>
        <w:spacing w:after="0" w:line="240" w:lineRule="auto"/>
        <w:ind w:firstLine="708"/>
        <w:jc w:val="both"/>
        <w:rPr>
          <w:rFonts w:ascii="Times New Roman" w:hAnsi="Times New Roman" w:cs="Times New Roman"/>
          <w:b/>
          <w:color w:val="FF0000"/>
          <w:sz w:val="28"/>
          <w:szCs w:val="28"/>
        </w:rPr>
      </w:pPr>
      <w:r w:rsidRPr="00E72437">
        <w:rPr>
          <w:rFonts w:ascii="Times New Roman" w:hAnsi="Times New Roman" w:cs="Times New Roman"/>
          <w:sz w:val="28"/>
          <w:szCs w:val="28"/>
        </w:rPr>
        <w:t>3.2.2.5.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w:t>
      </w:r>
      <w:r w:rsidRPr="00E72437">
        <w:rPr>
          <w:rFonts w:ascii="Times New Roman" w:hAnsi="Times New Roman" w:cs="Times New Roman"/>
          <w:color w:val="FF0000"/>
          <w:sz w:val="28"/>
          <w:szCs w:val="28"/>
        </w:rPr>
        <w:t xml:space="preserve"> </w:t>
      </w:r>
      <w:r w:rsidRPr="00E72437">
        <w:rPr>
          <w:rFonts w:ascii="Times New Roman" w:hAnsi="Times New Roman" w:cs="Times New Roman"/>
          <w:sz w:val="28"/>
          <w:szCs w:val="28"/>
        </w:rPr>
        <w:t>выходным днем, воскресенье.</w:t>
      </w:r>
    </w:p>
    <w:p w:rsidR="00E72437" w:rsidRPr="00E72437" w:rsidRDefault="00E72437" w:rsidP="00E72437">
      <w:pPr>
        <w:spacing w:after="0" w:line="240" w:lineRule="auto"/>
        <w:jc w:val="both"/>
        <w:rPr>
          <w:rFonts w:ascii="Times New Roman" w:hAnsi="Times New Roman" w:cs="Times New Roman"/>
          <w:bCs/>
          <w:sz w:val="28"/>
          <w:szCs w:val="28"/>
        </w:rPr>
      </w:pPr>
      <w:r w:rsidRPr="00E72437">
        <w:rPr>
          <w:rFonts w:ascii="Times New Roman" w:hAnsi="Times New Roman" w:cs="Times New Roman"/>
          <w:sz w:val="28"/>
          <w:szCs w:val="28"/>
        </w:rPr>
        <w:t xml:space="preserve">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Минобрнауки РФ от 22.12.2014г. № 1601.</w:t>
      </w:r>
      <w:r w:rsidRPr="00E72437">
        <w:rPr>
          <w:rFonts w:ascii="Times New Roman" w:hAnsi="Times New Roman" w:cs="Times New Roman"/>
          <w:bCs/>
          <w:sz w:val="28"/>
          <w:szCs w:val="28"/>
        </w:rPr>
        <w:t xml:space="preserve">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3.2.2.6.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E72437" w:rsidRPr="00E72437" w:rsidRDefault="00E72437" w:rsidP="00E72437">
      <w:pPr>
        <w:widowControl w:val="0"/>
        <w:autoSpaceDE w:val="0"/>
        <w:autoSpaceDN w:val="0"/>
        <w:adjustRightInd w:val="0"/>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E72437" w:rsidRPr="00E72437" w:rsidRDefault="00E72437" w:rsidP="00E72437">
      <w:pPr>
        <w:widowControl w:val="0"/>
        <w:autoSpaceDE w:val="0"/>
        <w:autoSpaceDN w:val="0"/>
        <w:adjustRightInd w:val="0"/>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3.2.2.7.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rsidR="00E72437" w:rsidRPr="00E72437" w:rsidRDefault="00E72437" w:rsidP="00E72437">
      <w:pPr>
        <w:widowControl w:val="0"/>
        <w:autoSpaceDE w:val="0"/>
        <w:autoSpaceDN w:val="0"/>
        <w:adjustRightInd w:val="0"/>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3.2.2.8. 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ЕГЭ)  в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E72437" w:rsidRPr="00E72437" w:rsidRDefault="00E72437" w:rsidP="00E72437">
      <w:pPr>
        <w:spacing w:after="0" w:line="240" w:lineRule="auto"/>
        <w:jc w:val="both"/>
        <w:rPr>
          <w:rFonts w:ascii="Times New Roman" w:hAnsi="Times New Roman" w:cs="Times New Roman"/>
          <w:color w:val="FF0000"/>
          <w:sz w:val="28"/>
          <w:szCs w:val="28"/>
        </w:rPr>
      </w:pPr>
      <w:r w:rsidRPr="00E72437">
        <w:rPr>
          <w:rFonts w:ascii="Times New Roman" w:hAnsi="Times New Roman" w:cs="Times New Roman"/>
          <w:sz w:val="28"/>
          <w:szCs w:val="28"/>
        </w:rPr>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3.2.2.9. 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3.2.2.10. В соответствии с Приказом Минобрнауки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rsidR="00E72437" w:rsidRPr="00E72437" w:rsidRDefault="00E72437" w:rsidP="00E72437">
      <w:pPr>
        <w:spacing w:after="0" w:line="240" w:lineRule="auto"/>
        <w:jc w:val="both"/>
        <w:rPr>
          <w:rFonts w:ascii="Times New Roman" w:hAnsi="Times New Roman" w:cs="Times New Roman"/>
          <w:b/>
          <w:sz w:val="28"/>
          <w:szCs w:val="28"/>
        </w:rPr>
      </w:pPr>
      <w:r w:rsidRPr="00E72437">
        <w:rPr>
          <w:rFonts w:ascii="Times New Roman" w:hAnsi="Times New Roman" w:cs="Times New Roman"/>
          <w:sz w:val="28"/>
          <w:szCs w:val="28"/>
        </w:rPr>
        <w:t xml:space="preserve">3.2.3. </w:t>
      </w:r>
      <w:r w:rsidRPr="00E72437">
        <w:rPr>
          <w:rFonts w:ascii="Times New Roman" w:hAnsi="Times New Roman" w:cs="Times New Roman"/>
          <w:b/>
          <w:sz w:val="28"/>
          <w:szCs w:val="28"/>
        </w:rPr>
        <w:t>Учебно</w:t>
      </w:r>
      <w:r w:rsidRPr="00E72437">
        <w:rPr>
          <w:rFonts w:ascii="Times New Roman" w:hAnsi="Times New Roman" w:cs="Times New Roman"/>
          <w:sz w:val="28"/>
          <w:szCs w:val="28"/>
        </w:rPr>
        <w:t>-</w:t>
      </w:r>
      <w:r w:rsidRPr="00E72437">
        <w:rPr>
          <w:rFonts w:ascii="Times New Roman" w:hAnsi="Times New Roman" w:cs="Times New Roman"/>
          <w:b/>
          <w:sz w:val="28"/>
          <w:szCs w:val="28"/>
        </w:rPr>
        <w:t>вспомогательный и</w:t>
      </w:r>
      <w:r w:rsidRPr="00E72437">
        <w:rPr>
          <w:rFonts w:ascii="Times New Roman" w:hAnsi="Times New Roman" w:cs="Times New Roman"/>
          <w:sz w:val="28"/>
          <w:szCs w:val="28"/>
        </w:rPr>
        <w:t xml:space="preserve"> </w:t>
      </w:r>
      <w:r w:rsidRPr="00E72437">
        <w:rPr>
          <w:rFonts w:ascii="Times New Roman" w:hAnsi="Times New Roman" w:cs="Times New Roman"/>
          <w:b/>
          <w:sz w:val="28"/>
          <w:szCs w:val="28"/>
        </w:rPr>
        <w:t>обслуживающий персонал</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3.2.3.1. К работникам учебно-вспомогательного  и обслуживающего персонала относятся работники следующих должностей: рабочий по обслуживанию здания, дворник, уборщики служебных помещений, гардеробщики,  сторожа, инженер ЭВТ, лаборанты, библиотекарь.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3.2.3.2.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30 минут,</w:t>
      </w:r>
      <w:r w:rsidRPr="00E72437">
        <w:rPr>
          <w:rFonts w:ascii="Times New Roman" w:hAnsi="Times New Roman" w:cs="Times New Roman"/>
          <w:color w:val="FF0000"/>
          <w:sz w:val="28"/>
          <w:szCs w:val="28"/>
        </w:rPr>
        <w:t xml:space="preserve"> </w:t>
      </w:r>
      <w:r w:rsidRPr="00E72437">
        <w:rPr>
          <w:rFonts w:ascii="Times New Roman" w:hAnsi="Times New Roman" w:cs="Times New Roman"/>
          <w:sz w:val="28"/>
          <w:szCs w:val="28"/>
        </w:rPr>
        <w:t xml:space="preserve">который в рабочее время не включается. </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E72437">
        <w:rPr>
          <w:rFonts w:ascii="Times New Roman" w:hAnsi="Times New Roman" w:cs="Times New Roman"/>
          <w:sz w:val="28"/>
          <w:szCs w:val="28"/>
          <w:lang w:val="en-US"/>
        </w:rPr>
        <w:t>III</w:t>
      </w:r>
      <w:r w:rsidRPr="00E72437">
        <w:rPr>
          <w:rFonts w:ascii="Times New Roman" w:hAnsi="Times New Roman" w:cs="Times New Roman"/>
          <w:sz w:val="28"/>
          <w:szCs w:val="28"/>
        </w:rPr>
        <w:t xml:space="preserve"> Приказа Министерства образования и науки РФ от 11.05.2016г. №536 «Об утверждении Особенностей режима рабочего времени и</w:t>
      </w:r>
      <w:r w:rsidRPr="00E72437">
        <w:rPr>
          <w:rFonts w:ascii="Times New Roman" w:eastAsia="MS Mincho" w:hAnsi="Times New Roman" w:cs="Times New Roman"/>
          <w:color w:val="FF0000"/>
          <w:kern w:val="1"/>
          <w:sz w:val="28"/>
          <w:szCs w:val="28"/>
          <w:lang/>
        </w:rPr>
        <w:t xml:space="preserve"> </w:t>
      </w:r>
      <w:r w:rsidRPr="00E72437">
        <w:rPr>
          <w:rFonts w:ascii="Times New Roman" w:eastAsia="MS Mincho" w:hAnsi="Times New Roman" w:cs="Times New Roman"/>
          <w:kern w:val="1"/>
          <w:sz w:val="28"/>
          <w:szCs w:val="28"/>
          <w:lang/>
        </w:rPr>
        <w:t>времени отдыха педагогических и иных работников организаций, осуществляющих образовательную деятельность» (далее Приказ Минобрнауки РФ от 11.05.2016г.  №536).</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3.2.3.3. В соответствии со статьей 223 ТК РФ прием пищи указанными работникам осуществляется в специально оборудованном месте, столовой.</w:t>
      </w:r>
    </w:p>
    <w:p w:rsidR="00E72437" w:rsidRPr="00E72437" w:rsidRDefault="00E72437" w:rsidP="00E72437">
      <w:pPr>
        <w:pStyle w:val="a5"/>
        <w:tabs>
          <w:tab w:val="left" w:pos="540"/>
        </w:tabs>
        <w:spacing w:after="0"/>
        <w:ind w:left="0"/>
        <w:jc w:val="both"/>
        <w:rPr>
          <w:sz w:val="28"/>
          <w:szCs w:val="28"/>
        </w:rPr>
      </w:pPr>
      <w:r w:rsidRPr="00E72437">
        <w:rPr>
          <w:sz w:val="28"/>
          <w:szCs w:val="28"/>
        </w:rPr>
        <w:t>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Школы по согласованию с профсоюзным комитетом. График сменности должен быть объявлен работникам под роспись и вывешен для ознакомления работников на стенде Школы, как правило, не позднее, чем за 1 месяц до введения его в действие.</w:t>
      </w:r>
    </w:p>
    <w:p w:rsidR="00E72437" w:rsidRPr="00E72437" w:rsidRDefault="00E72437" w:rsidP="00E72437">
      <w:pPr>
        <w:pStyle w:val="a5"/>
        <w:tabs>
          <w:tab w:val="left" w:pos="540"/>
        </w:tabs>
        <w:spacing w:after="0"/>
        <w:ind w:left="0"/>
        <w:jc w:val="both"/>
        <w:rPr>
          <w:sz w:val="28"/>
          <w:szCs w:val="28"/>
        </w:rPr>
      </w:pPr>
      <w:r w:rsidRPr="00E72437">
        <w:rPr>
          <w:sz w:val="28"/>
          <w:szCs w:val="28"/>
        </w:rPr>
        <w:t xml:space="preserve">Для </w:t>
      </w:r>
      <w:r w:rsidRPr="00E72437">
        <w:rPr>
          <w:sz w:val="28"/>
          <w:szCs w:val="28"/>
          <w:lang w:val="ru-RU"/>
        </w:rPr>
        <w:t>учебно-вспомогательного</w:t>
      </w:r>
      <w:r w:rsidRPr="00E72437">
        <w:rPr>
          <w:sz w:val="28"/>
          <w:szCs w:val="28"/>
        </w:rPr>
        <w:t xml:space="preserve"> и обслуживающего персонала установлен 7 часовой рабочий день (в субботу – 5-часовой) и 40-часовая рабочая неделя.</w:t>
      </w:r>
      <w:r w:rsidRPr="00E72437">
        <w:rPr>
          <w:b/>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88"/>
        <w:gridCol w:w="1748"/>
        <w:gridCol w:w="2821"/>
        <w:gridCol w:w="1814"/>
      </w:tblGrid>
      <w:tr w:rsidR="00E72437" w:rsidRPr="00E72437" w:rsidTr="007A346B">
        <w:tc>
          <w:tcPr>
            <w:tcW w:w="3370"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Должность</w:t>
            </w:r>
          </w:p>
        </w:tc>
        <w:tc>
          <w:tcPr>
            <w:tcW w:w="1867" w:type="dxa"/>
          </w:tcPr>
          <w:p w:rsidR="00E72437" w:rsidRPr="00E72437" w:rsidRDefault="00E72437" w:rsidP="00E72437">
            <w:pPr>
              <w:pStyle w:val="a5"/>
              <w:tabs>
                <w:tab w:val="left" w:pos="540"/>
              </w:tabs>
              <w:spacing w:after="0"/>
              <w:ind w:left="0"/>
              <w:jc w:val="center"/>
              <w:rPr>
                <w:sz w:val="28"/>
                <w:szCs w:val="28"/>
                <w:lang w:val="ru-RU"/>
              </w:rPr>
            </w:pPr>
            <w:r w:rsidRPr="00E72437">
              <w:rPr>
                <w:sz w:val="28"/>
                <w:szCs w:val="28"/>
                <w:lang w:val="ru-RU"/>
              </w:rPr>
              <w:t>ставка</w:t>
            </w:r>
          </w:p>
        </w:tc>
        <w:tc>
          <w:tcPr>
            <w:tcW w:w="2951" w:type="dxa"/>
          </w:tcPr>
          <w:p w:rsidR="00E72437" w:rsidRPr="00E72437" w:rsidRDefault="00E72437" w:rsidP="00E72437">
            <w:pPr>
              <w:pStyle w:val="a5"/>
              <w:tabs>
                <w:tab w:val="left" w:pos="540"/>
              </w:tabs>
              <w:spacing w:after="0"/>
              <w:ind w:left="0"/>
              <w:jc w:val="center"/>
              <w:rPr>
                <w:sz w:val="28"/>
                <w:szCs w:val="28"/>
              </w:rPr>
            </w:pPr>
            <w:r w:rsidRPr="00E72437">
              <w:rPr>
                <w:sz w:val="28"/>
                <w:szCs w:val="28"/>
              </w:rPr>
              <w:t>Режим работы</w:t>
            </w:r>
          </w:p>
        </w:tc>
        <w:tc>
          <w:tcPr>
            <w:tcW w:w="1949" w:type="dxa"/>
          </w:tcPr>
          <w:p w:rsidR="00E72437" w:rsidRPr="00E72437" w:rsidRDefault="00E72437" w:rsidP="00E72437">
            <w:pPr>
              <w:pStyle w:val="a5"/>
              <w:tabs>
                <w:tab w:val="left" w:pos="540"/>
              </w:tabs>
              <w:spacing w:after="0"/>
              <w:ind w:left="0"/>
              <w:jc w:val="center"/>
              <w:rPr>
                <w:sz w:val="28"/>
                <w:szCs w:val="28"/>
              </w:rPr>
            </w:pPr>
            <w:r w:rsidRPr="00E72437">
              <w:rPr>
                <w:sz w:val="28"/>
                <w:szCs w:val="28"/>
              </w:rPr>
              <w:t>обед</w:t>
            </w:r>
          </w:p>
        </w:tc>
      </w:tr>
      <w:tr w:rsidR="00E72437" w:rsidRPr="00E72437" w:rsidTr="007A346B">
        <w:tc>
          <w:tcPr>
            <w:tcW w:w="3370"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библиотекарь</w:t>
            </w:r>
          </w:p>
        </w:tc>
        <w:tc>
          <w:tcPr>
            <w:tcW w:w="186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0,5</w:t>
            </w:r>
          </w:p>
        </w:tc>
        <w:tc>
          <w:tcPr>
            <w:tcW w:w="295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10.00-14.00</w:t>
            </w:r>
          </w:p>
        </w:tc>
        <w:tc>
          <w:tcPr>
            <w:tcW w:w="1949" w:type="dxa"/>
          </w:tcPr>
          <w:p w:rsidR="00E72437" w:rsidRPr="00E72437" w:rsidRDefault="00E72437" w:rsidP="00E72437">
            <w:pPr>
              <w:pStyle w:val="a5"/>
              <w:tabs>
                <w:tab w:val="left" w:pos="540"/>
              </w:tabs>
              <w:spacing w:after="0"/>
              <w:ind w:left="0"/>
              <w:jc w:val="center"/>
              <w:rPr>
                <w:sz w:val="28"/>
                <w:szCs w:val="28"/>
              </w:rPr>
            </w:pPr>
          </w:p>
        </w:tc>
      </w:tr>
      <w:tr w:rsidR="00E72437" w:rsidRPr="00E72437" w:rsidTr="007A346B">
        <w:tc>
          <w:tcPr>
            <w:tcW w:w="3370"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лаборант химической лаборатории</w:t>
            </w:r>
          </w:p>
        </w:tc>
        <w:tc>
          <w:tcPr>
            <w:tcW w:w="186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0,5</w:t>
            </w:r>
          </w:p>
        </w:tc>
        <w:tc>
          <w:tcPr>
            <w:tcW w:w="295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12.00-16.00</w:t>
            </w:r>
          </w:p>
        </w:tc>
        <w:tc>
          <w:tcPr>
            <w:tcW w:w="1949" w:type="dxa"/>
          </w:tcPr>
          <w:p w:rsidR="00E72437" w:rsidRPr="00E72437" w:rsidRDefault="00E72437" w:rsidP="00E72437">
            <w:pPr>
              <w:pStyle w:val="a5"/>
              <w:tabs>
                <w:tab w:val="left" w:pos="540"/>
              </w:tabs>
              <w:spacing w:after="0"/>
              <w:ind w:left="0"/>
              <w:jc w:val="center"/>
              <w:rPr>
                <w:sz w:val="28"/>
                <w:szCs w:val="28"/>
              </w:rPr>
            </w:pPr>
          </w:p>
        </w:tc>
      </w:tr>
      <w:tr w:rsidR="00E72437" w:rsidRPr="00E72437" w:rsidTr="007A346B">
        <w:tc>
          <w:tcPr>
            <w:tcW w:w="3370"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лаборант физической лаборатории</w:t>
            </w:r>
          </w:p>
        </w:tc>
        <w:tc>
          <w:tcPr>
            <w:tcW w:w="186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0,25</w:t>
            </w:r>
          </w:p>
        </w:tc>
        <w:tc>
          <w:tcPr>
            <w:tcW w:w="295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12.00-14.00</w:t>
            </w:r>
          </w:p>
        </w:tc>
        <w:tc>
          <w:tcPr>
            <w:tcW w:w="1949" w:type="dxa"/>
          </w:tcPr>
          <w:p w:rsidR="00E72437" w:rsidRPr="00E72437" w:rsidRDefault="00E72437" w:rsidP="00E72437">
            <w:pPr>
              <w:pStyle w:val="a5"/>
              <w:tabs>
                <w:tab w:val="left" w:pos="540"/>
              </w:tabs>
              <w:spacing w:after="0"/>
              <w:ind w:left="0"/>
              <w:jc w:val="center"/>
              <w:rPr>
                <w:sz w:val="28"/>
                <w:szCs w:val="28"/>
              </w:rPr>
            </w:pPr>
          </w:p>
        </w:tc>
      </w:tr>
      <w:tr w:rsidR="00E72437" w:rsidRPr="00E72437" w:rsidTr="007A346B">
        <w:tc>
          <w:tcPr>
            <w:tcW w:w="3370"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инженер ЭВТ</w:t>
            </w:r>
          </w:p>
          <w:p w:rsidR="00E72437" w:rsidRPr="00E72437" w:rsidRDefault="00E72437" w:rsidP="00E72437">
            <w:pPr>
              <w:spacing w:after="0" w:line="240" w:lineRule="auto"/>
              <w:rPr>
                <w:rFonts w:ascii="Times New Roman" w:hAnsi="Times New Roman" w:cs="Times New Roman"/>
                <w:sz w:val="28"/>
                <w:szCs w:val="28"/>
              </w:rPr>
            </w:pPr>
          </w:p>
        </w:tc>
        <w:tc>
          <w:tcPr>
            <w:tcW w:w="186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w:t>
            </w:r>
          </w:p>
        </w:tc>
        <w:tc>
          <w:tcPr>
            <w:tcW w:w="295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8.00-15.30</w:t>
            </w:r>
          </w:p>
        </w:tc>
        <w:tc>
          <w:tcPr>
            <w:tcW w:w="1949" w:type="dxa"/>
          </w:tcPr>
          <w:p w:rsidR="00E72437" w:rsidRPr="00E72437" w:rsidRDefault="00E72437" w:rsidP="00E72437">
            <w:pPr>
              <w:pStyle w:val="a5"/>
              <w:tabs>
                <w:tab w:val="left" w:pos="540"/>
              </w:tabs>
              <w:spacing w:after="0"/>
              <w:ind w:left="0"/>
              <w:jc w:val="center"/>
              <w:rPr>
                <w:sz w:val="28"/>
                <w:szCs w:val="28"/>
              </w:rPr>
            </w:pPr>
            <w:r w:rsidRPr="00E72437">
              <w:rPr>
                <w:sz w:val="28"/>
                <w:szCs w:val="28"/>
              </w:rPr>
              <w:t>12.00-12.30</w:t>
            </w:r>
          </w:p>
        </w:tc>
      </w:tr>
      <w:tr w:rsidR="00E72437" w:rsidRPr="00E72437" w:rsidTr="007A346B">
        <w:tc>
          <w:tcPr>
            <w:tcW w:w="3370"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уборщица</w:t>
            </w:r>
          </w:p>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гардеробщица</w:t>
            </w:r>
          </w:p>
        </w:tc>
        <w:tc>
          <w:tcPr>
            <w:tcW w:w="186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1,5</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0,5</w:t>
            </w:r>
          </w:p>
        </w:tc>
        <w:tc>
          <w:tcPr>
            <w:tcW w:w="295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 xml:space="preserve">7.00-14.30; </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13.00-20.30</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(график)</w:t>
            </w:r>
          </w:p>
        </w:tc>
        <w:tc>
          <w:tcPr>
            <w:tcW w:w="1949"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12.00-12.30</w:t>
            </w:r>
          </w:p>
          <w:p w:rsidR="00E72437" w:rsidRPr="00E72437" w:rsidRDefault="00E72437" w:rsidP="00E72437">
            <w:pPr>
              <w:pStyle w:val="a5"/>
              <w:tabs>
                <w:tab w:val="left" w:pos="540"/>
              </w:tabs>
              <w:spacing w:after="0"/>
              <w:ind w:left="0"/>
              <w:jc w:val="center"/>
              <w:rPr>
                <w:sz w:val="28"/>
                <w:szCs w:val="28"/>
              </w:rPr>
            </w:pPr>
            <w:r w:rsidRPr="00E72437">
              <w:rPr>
                <w:sz w:val="28"/>
                <w:szCs w:val="28"/>
              </w:rPr>
              <w:t>17.00-17.30</w:t>
            </w:r>
          </w:p>
        </w:tc>
      </w:tr>
      <w:tr w:rsidR="00E72437" w:rsidRPr="00E72437" w:rsidTr="007A346B">
        <w:tc>
          <w:tcPr>
            <w:tcW w:w="3370"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рабочий по обслуживанию здания</w:t>
            </w:r>
          </w:p>
        </w:tc>
        <w:tc>
          <w:tcPr>
            <w:tcW w:w="186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w:t>
            </w:r>
          </w:p>
        </w:tc>
        <w:tc>
          <w:tcPr>
            <w:tcW w:w="295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15.00-22.30</w:t>
            </w:r>
          </w:p>
        </w:tc>
        <w:tc>
          <w:tcPr>
            <w:tcW w:w="1949" w:type="dxa"/>
          </w:tcPr>
          <w:p w:rsidR="00E72437" w:rsidRPr="00E72437" w:rsidRDefault="00E72437" w:rsidP="00E72437">
            <w:pPr>
              <w:pStyle w:val="a5"/>
              <w:tabs>
                <w:tab w:val="left" w:pos="540"/>
              </w:tabs>
              <w:spacing w:after="0"/>
              <w:ind w:left="0"/>
              <w:jc w:val="center"/>
              <w:rPr>
                <w:sz w:val="28"/>
                <w:szCs w:val="28"/>
              </w:rPr>
            </w:pPr>
            <w:r w:rsidRPr="00E72437">
              <w:rPr>
                <w:sz w:val="28"/>
                <w:szCs w:val="28"/>
              </w:rPr>
              <w:t>17.00-17.30</w:t>
            </w:r>
          </w:p>
        </w:tc>
      </w:tr>
      <w:tr w:rsidR="00E72437" w:rsidRPr="00E72437" w:rsidTr="007A346B">
        <w:tc>
          <w:tcPr>
            <w:tcW w:w="3370"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сторож</w:t>
            </w:r>
          </w:p>
        </w:tc>
        <w:tc>
          <w:tcPr>
            <w:tcW w:w="1867" w:type="dxa"/>
          </w:tcPr>
          <w:p w:rsidR="00E72437" w:rsidRPr="00E72437" w:rsidRDefault="00E72437" w:rsidP="00E72437">
            <w:pPr>
              <w:spacing w:after="0" w:line="240" w:lineRule="auto"/>
              <w:jc w:val="center"/>
              <w:rPr>
                <w:rFonts w:ascii="Times New Roman" w:hAnsi="Times New Roman" w:cs="Times New Roman"/>
                <w:sz w:val="28"/>
                <w:szCs w:val="28"/>
              </w:rPr>
            </w:pPr>
          </w:p>
        </w:tc>
        <w:tc>
          <w:tcPr>
            <w:tcW w:w="295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19.00-7.00</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(график)</w:t>
            </w:r>
          </w:p>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круглосуточно в воскресные и праздничные дни.</w:t>
            </w:r>
          </w:p>
        </w:tc>
        <w:tc>
          <w:tcPr>
            <w:tcW w:w="1949" w:type="dxa"/>
          </w:tcPr>
          <w:p w:rsidR="00E72437" w:rsidRPr="00E72437" w:rsidRDefault="00E72437" w:rsidP="00E72437">
            <w:pPr>
              <w:pStyle w:val="a5"/>
              <w:tabs>
                <w:tab w:val="left" w:pos="540"/>
              </w:tabs>
              <w:spacing w:after="0"/>
              <w:ind w:left="0"/>
              <w:jc w:val="center"/>
              <w:rPr>
                <w:sz w:val="28"/>
                <w:szCs w:val="28"/>
              </w:rPr>
            </w:pPr>
          </w:p>
        </w:tc>
      </w:tr>
      <w:tr w:rsidR="00E72437" w:rsidRPr="00E72437" w:rsidTr="007A346B">
        <w:tc>
          <w:tcPr>
            <w:tcW w:w="3370" w:type="dxa"/>
          </w:tcPr>
          <w:p w:rsidR="00E72437" w:rsidRPr="00E72437" w:rsidRDefault="00E72437" w:rsidP="00E72437">
            <w:pPr>
              <w:spacing w:after="0" w:line="240" w:lineRule="auto"/>
              <w:rPr>
                <w:rFonts w:ascii="Times New Roman" w:hAnsi="Times New Roman" w:cs="Times New Roman"/>
                <w:sz w:val="28"/>
                <w:szCs w:val="28"/>
              </w:rPr>
            </w:pPr>
            <w:r w:rsidRPr="00E72437">
              <w:rPr>
                <w:rFonts w:ascii="Times New Roman" w:hAnsi="Times New Roman" w:cs="Times New Roman"/>
                <w:sz w:val="28"/>
                <w:szCs w:val="28"/>
              </w:rPr>
              <w:t xml:space="preserve">дворник </w:t>
            </w:r>
          </w:p>
        </w:tc>
        <w:tc>
          <w:tcPr>
            <w:tcW w:w="1867"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1,5</w:t>
            </w:r>
          </w:p>
        </w:tc>
        <w:tc>
          <w:tcPr>
            <w:tcW w:w="2951" w:type="dxa"/>
          </w:tcPr>
          <w:p w:rsidR="00E72437" w:rsidRPr="00E72437" w:rsidRDefault="00E72437" w:rsidP="00E72437">
            <w:pPr>
              <w:spacing w:after="0" w:line="240" w:lineRule="auto"/>
              <w:jc w:val="center"/>
              <w:rPr>
                <w:rFonts w:ascii="Times New Roman" w:hAnsi="Times New Roman" w:cs="Times New Roman"/>
                <w:sz w:val="28"/>
                <w:szCs w:val="28"/>
              </w:rPr>
            </w:pPr>
            <w:r w:rsidRPr="00E72437">
              <w:rPr>
                <w:rFonts w:ascii="Times New Roman" w:hAnsi="Times New Roman" w:cs="Times New Roman"/>
                <w:sz w:val="28"/>
                <w:szCs w:val="28"/>
              </w:rPr>
              <w:t>7.00-14.30</w:t>
            </w:r>
          </w:p>
        </w:tc>
        <w:tc>
          <w:tcPr>
            <w:tcW w:w="1949" w:type="dxa"/>
          </w:tcPr>
          <w:p w:rsidR="00E72437" w:rsidRPr="00E72437" w:rsidRDefault="00E72437" w:rsidP="00E72437">
            <w:pPr>
              <w:pStyle w:val="a5"/>
              <w:tabs>
                <w:tab w:val="left" w:pos="540"/>
              </w:tabs>
              <w:spacing w:after="0"/>
              <w:ind w:left="0"/>
              <w:jc w:val="center"/>
              <w:rPr>
                <w:sz w:val="28"/>
                <w:szCs w:val="28"/>
              </w:rPr>
            </w:pPr>
            <w:r w:rsidRPr="00E72437">
              <w:rPr>
                <w:sz w:val="28"/>
                <w:szCs w:val="28"/>
              </w:rPr>
              <w:t>12.00-12.30</w:t>
            </w:r>
          </w:p>
        </w:tc>
      </w:tr>
    </w:tbl>
    <w:p w:rsidR="00E72437" w:rsidRPr="00E72437" w:rsidRDefault="00E72437" w:rsidP="00E72437">
      <w:pPr>
        <w:spacing w:after="0" w:line="240" w:lineRule="auto"/>
        <w:ind w:firstLine="708"/>
        <w:jc w:val="both"/>
        <w:rPr>
          <w:rFonts w:ascii="Times New Roman" w:hAnsi="Times New Roman" w:cs="Times New Roman"/>
          <w:sz w:val="28"/>
          <w:szCs w:val="28"/>
        </w:rPr>
      </w:pPr>
      <w:r w:rsidRPr="00E72437">
        <w:rPr>
          <w:rFonts w:ascii="Times New Roman" w:hAnsi="Times New Roman" w:cs="Times New Roman"/>
          <w:sz w:val="28"/>
          <w:szCs w:val="28"/>
        </w:rPr>
        <w:t xml:space="preserve">. </w:t>
      </w:r>
    </w:p>
    <w:p w:rsidR="00E72437" w:rsidRPr="00E72437" w:rsidRDefault="00E72437" w:rsidP="00E72437">
      <w:pPr>
        <w:pStyle w:val="a5"/>
        <w:spacing w:after="0"/>
        <w:ind w:left="0" w:firstLine="552"/>
        <w:jc w:val="both"/>
        <w:rPr>
          <w:sz w:val="28"/>
          <w:szCs w:val="28"/>
          <w:lang w:eastAsia="ru-RU"/>
        </w:rPr>
      </w:pPr>
      <w:r w:rsidRPr="00E72437">
        <w:rPr>
          <w:sz w:val="28"/>
          <w:szCs w:val="28"/>
          <w:lang w:val="ru-RU" w:eastAsia="ru-RU"/>
        </w:rPr>
        <w:t xml:space="preserve"> </w:t>
      </w:r>
      <w:r w:rsidRPr="00E72437">
        <w:rPr>
          <w:color w:val="000000"/>
          <w:sz w:val="28"/>
          <w:szCs w:val="28"/>
          <w:lang w:eastAsia="ru-RU"/>
        </w:rPr>
        <w:t>3.2.</w:t>
      </w:r>
      <w:r w:rsidRPr="00E72437">
        <w:rPr>
          <w:color w:val="000000"/>
          <w:sz w:val="28"/>
          <w:szCs w:val="28"/>
          <w:lang w:val="ru-RU" w:eastAsia="ru-RU"/>
        </w:rPr>
        <w:t>6</w:t>
      </w:r>
      <w:r w:rsidRPr="00E72437">
        <w:rPr>
          <w:color w:val="000000"/>
          <w:sz w:val="28"/>
          <w:szCs w:val="28"/>
          <w:lang w:eastAsia="ru-RU"/>
        </w:rPr>
        <w:t xml:space="preserve">. </w:t>
      </w:r>
      <w:r w:rsidRPr="00E72437">
        <w:rPr>
          <w:sz w:val="28"/>
          <w:szCs w:val="28"/>
          <w:lang w:eastAsia="ru-RU"/>
        </w:rPr>
        <w:t xml:space="preserve"> </w:t>
      </w:r>
      <w:bookmarkStart w:id="5" w:name="sub_2303"/>
      <w:r w:rsidRPr="00E72437">
        <w:rPr>
          <w:sz w:val="28"/>
          <w:szCs w:val="28"/>
          <w:lang w:eastAsia="ru-RU"/>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5"/>
      <w:r w:rsidRPr="00E72437">
        <w:rPr>
          <w:sz w:val="28"/>
          <w:szCs w:val="28"/>
          <w:lang w:eastAsia="ru-RU"/>
        </w:rPr>
        <w:t xml:space="preserve"> </w:t>
      </w:r>
    </w:p>
    <w:p w:rsidR="00E72437" w:rsidRPr="00E72437" w:rsidRDefault="00E72437" w:rsidP="00E724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sz w:val="28"/>
          <w:szCs w:val="28"/>
        </w:rPr>
      </w:pPr>
      <w:r w:rsidRPr="00E72437">
        <w:rPr>
          <w:rFonts w:ascii="Times New Roman" w:hAnsi="Times New Roman" w:cs="Times New Roman"/>
          <w:b/>
          <w:sz w:val="28"/>
          <w:szCs w:val="28"/>
        </w:rPr>
        <w:t>3.3. Режим рабочего времени педагогических работников и иных работников в каникулярное время</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3.3.1. Периоды каникулярного времени, установленные для обучающихся Учреждения и не совпадающие для педагогических работников и иных работников с установленными им соответственно ежегодными основными,  удлинёнными,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6" w:name="sub_42"/>
      <w:r w:rsidRPr="00E72437">
        <w:rPr>
          <w:rFonts w:ascii="Times New Roman" w:hAnsi="Times New Roman" w:cs="Times New Roman"/>
          <w:sz w:val="28"/>
          <w:szCs w:val="28"/>
        </w:rPr>
        <w:t>3.3.2.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bookmarkEnd w:id="6"/>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3.3.3.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3.3.4.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8" w:history="1">
        <w:r w:rsidRPr="00E72437">
          <w:rPr>
            <w:rFonts w:ascii="Times New Roman" w:hAnsi="Times New Roman" w:cs="Times New Roman"/>
            <w:sz w:val="28"/>
            <w:szCs w:val="28"/>
          </w:rPr>
          <w:t>трудовым законодательством</w:t>
        </w:r>
      </w:hyperlink>
      <w:r w:rsidRPr="00E72437">
        <w:rPr>
          <w:rFonts w:ascii="Times New Roman" w:hAnsi="Times New Roman" w:cs="Times New Roman"/>
          <w:sz w:val="28"/>
          <w:szCs w:val="28"/>
        </w:rPr>
        <w:t xml:space="preserve"> порядке.</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7" w:name="sub_43"/>
      <w:r w:rsidRPr="00E72437">
        <w:rPr>
          <w:rFonts w:ascii="Times New Roman" w:hAnsi="Times New Roman" w:cs="Times New Roman"/>
          <w:sz w:val="28"/>
          <w:szCs w:val="28"/>
        </w:rPr>
        <w:t>3.3.5.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8" w:name="sub_45"/>
      <w:r w:rsidRPr="00E72437">
        <w:rPr>
          <w:rFonts w:ascii="Times New Roman" w:hAnsi="Times New Roman" w:cs="Times New Roman"/>
          <w:sz w:val="28"/>
          <w:szCs w:val="28"/>
        </w:rPr>
        <w:t xml:space="preserve">3.3.6.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bookmarkEnd w:id="8"/>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3.3.7. Работники из числа учебно-вспомогательного и обслуживающего персонала Учреждения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bookmarkEnd w:id="7"/>
    <w:p w:rsidR="00E72437" w:rsidRPr="00E72437" w:rsidRDefault="00E72437" w:rsidP="00E724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b/>
          <w:kern w:val="1"/>
          <w:sz w:val="28"/>
          <w:szCs w:val="28"/>
          <w:lang/>
        </w:rPr>
      </w:pPr>
      <w:r w:rsidRPr="00E72437">
        <w:rPr>
          <w:rFonts w:ascii="Times New Roman" w:hAnsi="Times New Roman" w:cs="Times New Roman"/>
          <w:sz w:val="28"/>
          <w:szCs w:val="28"/>
        </w:rPr>
        <w:t>3.3.8.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и графиками работ с указанием их характера и особенностей.</w:t>
      </w:r>
    </w:p>
    <w:p w:rsidR="00E72437" w:rsidRPr="00E72437" w:rsidRDefault="00E72437" w:rsidP="00E72437">
      <w:pPr>
        <w:spacing w:after="0" w:line="240" w:lineRule="auto"/>
        <w:jc w:val="both"/>
        <w:rPr>
          <w:rFonts w:ascii="Times New Roman" w:hAnsi="Times New Roman" w:cs="Times New Roman"/>
          <w:b/>
          <w:sz w:val="28"/>
          <w:szCs w:val="28"/>
        </w:rPr>
      </w:pPr>
      <w:r w:rsidRPr="00E72437">
        <w:rPr>
          <w:rFonts w:ascii="Times New Roman" w:hAnsi="Times New Roman" w:cs="Times New Roman"/>
          <w:b/>
          <w:sz w:val="28"/>
          <w:szCs w:val="28"/>
        </w:rPr>
        <w:t>3.4.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3.4.1. 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9" w:name="sub_52"/>
      <w:r w:rsidRPr="00E72437">
        <w:rPr>
          <w:rFonts w:ascii="Times New Roman" w:hAnsi="Times New Roman" w:cs="Times New Roman"/>
          <w:sz w:val="28"/>
          <w:szCs w:val="28"/>
        </w:rPr>
        <w:t>3.4.2.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каникулярное время.</w:t>
      </w:r>
      <w:bookmarkEnd w:id="9"/>
    </w:p>
    <w:p w:rsidR="00E72437" w:rsidRPr="00E72437" w:rsidRDefault="00E72437" w:rsidP="00E72437">
      <w:pPr>
        <w:widowControl w:val="0"/>
        <w:autoSpaceDE w:val="0"/>
        <w:autoSpaceDN w:val="0"/>
        <w:adjustRightInd w:val="0"/>
        <w:spacing w:after="0" w:line="240" w:lineRule="auto"/>
        <w:ind w:left="627"/>
        <w:jc w:val="both"/>
        <w:rPr>
          <w:rFonts w:ascii="Times New Roman" w:hAnsi="Times New Roman" w:cs="Times New Roman"/>
          <w:b/>
          <w:sz w:val="28"/>
          <w:szCs w:val="28"/>
        </w:rPr>
      </w:pPr>
      <w:r w:rsidRPr="00E72437">
        <w:rPr>
          <w:rFonts w:ascii="Times New Roman" w:hAnsi="Times New Roman" w:cs="Times New Roman"/>
          <w:b/>
          <w:sz w:val="28"/>
          <w:szCs w:val="28"/>
        </w:rPr>
        <w:t xml:space="preserve">3.5. Ненормированный рабочий день </w:t>
      </w:r>
    </w:p>
    <w:p w:rsidR="00E72437" w:rsidRPr="00E72437" w:rsidRDefault="00E72437" w:rsidP="00E72437">
      <w:pPr>
        <w:widowControl w:val="0"/>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bCs/>
          <w:sz w:val="28"/>
          <w:szCs w:val="28"/>
        </w:rPr>
        <w:t>3.5.1. Согласно ст. 101 Трудового кодекса РФ н</w:t>
      </w:r>
      <w:r w:rsidRPr="00E72437">
        <w:rPr>
          <w:rFonts w:ascii="Times New Roman" w:hAnsi="Times New Roman" w:cs="Times New Roman"/>
          <w:sz w:val="28"/>
          <w:szCs w:val="28"/>
        </w:rPr>
        <w:t xml:space="preserve">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E72437">
        <w:rPr>
          <w:rFonts w:ascii="Times New Roman" w:hAnsi="Times New Roman" w:cs="Times New Roman"/>
          <w:sz w:val="28"/>
          <w:szCs w:val="28"/>
          <w:u w:val="single"/>
        </w:rPr>
        <w:t>при необходимости эпизодически</w:t>
      </w:r>
      <w:r w:rsidRPr="00E72437">
        <w:rPr>
          <w:rFonts w:ascii="Times New Roman" w:hAnsi="Times New Roman" w:cs="Times New Roman"/>
          <w:sz w:val="28"/>
          <w:szCs w:val="28"/>
        </w:rPr>
        <w:t xml:space="preserve">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и настоящими Правилами.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3.5.2. Ненормированный рабочий день устанавливается Работникам следующих должностей: </w:t>
      </w:r>
    </w:p>
    <w:p w:rsidR="00E72437" w:rsidRPr="00E72437" w:rsidRDefault="00E72437" w:rsidP="00E72437">
      <w:pPr>
        <w:widowControl w:val="0"/>
        <w:numPr>
          <w:ilvl w:val="0"/>
          <w:numId w:val="3"/>
        </w:numPr>
        <w:autoSpaceDE w:val="0"/>
        <w:autoSpaceDN w:val="0"/>
        <w:adjustRightInd w:val="0"/>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Заместители директора</w:t>
      </w:r>
    </w:p>
    <w:p w:rsidR="00E72437" w:rsidRPr="00E72437" w:rsidRDefault="00E72437" w:rsidP="00E72437">
      <w:pPr>
        <w:widowControl w:val="0"/>
        <w:numPr>
          <w:ilvl w:val="0"/>
          <w:numId w:val="3"/>
        </w:numPr>
        <w:autoSpaceDE w:val="0"/>
        <w:autoSpaceDN w:val="0"/>
        <w:adjustRightInd w:val="0"/>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завхоз</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3.5.3. Ненормированный рабочий день Работнику устанавливается трудовыми договором. Ведется  </w:t>
      </w:r>
      <w:r w:rsidRPr="00E72437">
        <w:rPr>
          <w:rFonts w:ascii="Times New Roman" w:hAnsi="Times New Roman" w:cs="Times New Roman"/>
          <w:color w:val="000000"/>
          <w:sz w:val="28"/>
          <w:szCs w:val="28"/>
        </w:rPr>
        <w:t>Журнал учета рабочего времени, отработанного работником в режиме ненормированного рабочего дня.</w:t>
      </w:r>
    </w:p>
    <w:p w:rsidR="00E72437" w:rsidRPr="00E72437" w:rsidRDefault="00E72437" w:rsidP="00E72437">
      <w:pPr>
        <w:spacing w:after="0" w:line="240" w:lineRule="auto"/>
        <w:ind w:firstLine="567"/>
        <w:jc w:val="both"/>
        <w:rPr>
          <w:rFonts w:ascii="Times New Roman" w:hAnsi="Times New Roman" w:cs="Times New Roman"/>
          <w:b/>
          <w:sz w:val="28"/>
          <w:szCs w:val="28"/>
        </w:rPr>
      </w:pPr>
      <w:r w:rsidRPr="00E72437">
        <w:rPr>
          <w:rFonts w:ascii="Times New Roman" w:hAnsi="Times New Roman" w:cs="Times New Roman"/>
          <w:b/>
          <w:sz w:val="28"/>
          <w:szCs w:val="28"/>
        </w:rPr>
        <w:t xml:space="preserve">3.6. Привлечение работников к сверхурочной работе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10" w:name="sub_9901"/>
      <w:r w:rsidRPr="00E72437">
        <w:rPr>
          <w:rFonts w:ascii="Times New Roman" w:hAnsi="Times New Roman" w:cs="Times New Roman"/>
          <w:bCs/>
          <w:color w:val="26282F"/>
          <w:sz w:val="28"/>
          <w:szCs w:val="28"/>
        </w:rPr>
        <w:t>Сверхурочная работа</w:t>
      </w:r>
      <w:r w:rsidRPr="00E72437">
        <w:rPr>
          <w:rFonts w:ascii="Times New Roman" w:hAnsi="Times New Roman" w:cs="Times New Roman"/>
          <w:sz w:val="28"/>
          <w:szCs w:val="28"/>
        </w:rPr>
        <w:t xml:space="preserve">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11" w:name="sub_9902"/>
      <w:bookmarkEnd w:id="10"/>
      <w:r w:rsidRPr="00E72437">
        <w:rPr>
          <w:rFonts w:ascii="Times New Roman" w:hAnsi="Times New Roman" w:cs="Times New Roman"/>
          <w:sz w:val="28"/>
          <w:szCs w:val="28"/>
        </w:rPr>
        <w:t>3.6.1. Привлечение работника к сверхурочной работе допускается с его письменного согласия в следующих случаях:</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12" w:name="sub_99021"/>
      <w:bookmarkEnd w:id="11"/>
      <w:r w:rsidRPr="00E72437">
        <w:rPr>
          <w:rFonts w:ascii="Times New Roman" w:hAnsi="Times New Roman" w:cs="Times New Roman"/>
          <w:sz w:val="28"/>
          <w:szCs w:val="28"/>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13" w:name="sub_99022"/>
      <w:bookmarkEnd w:id="12"/>
      <w:r w:rsidRPr="00E72437">
        <w:rPr>
          <w:rFonts w:ascii="Times New Roman" w:hAnsi="Times New Roman" w:cs="Times New Roman"/>
          <w:sz w:val="28"/>
          <w:szCs w:val="28"/>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14" w:name="sub_99023"/>
      <w:bookmarkEnd w:id="13"/>
      <w:r w:rsidRPr="00E72437">
        <w:rPr>
          <w:rFonts w:ascii="Times New Roman" w:hAnsi="Times New Roman" w:cs="Times New Roman"/>
          <w:sz w:val="28"/>
          <w:szCs w:val="28"/>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15" w:name="sub_9903"/>
      <w:bookmarkEnd w:id="14"/>
      <w:r w:rsidRPr="00E72437">
        <w:rPr>
          <w:rFonts w:ascii="Times New Roman" w:hAnsi="Times New Roman" w:cs="Times New Roman"/>
          <w:sz w:val="28"/>
          <w:szCs w:val="28"/>
        </w:rPr>
        <w:t>3.6.2. Привлечение работника Учреждения к сверхурочной работе без его согласия допускается в следующих случаях:</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16" w:name="sub_99031"/>
      <w:bookmarkEnd w:id="15"/>
      <w:r w:rsidRPr="00E72437">
        <w:rPr>
          <w:rFonts w:ascii="Times New Roman" w:hAnsi="Times New Roman" w:cs="Times New Roman"/>
          <w:sz w:val="28"/>
          <w:szCs w:val="28"/>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17" w:name="sub_99032"/>
      <w:bookmarkEnd w:id="16"/>
      <w:r w:rsidRPr="00E72437">
        <w:rPr>
          <w:rFonts w:ascii="Times New Roman" w:hAnsi="Times New Roman" w:cs="Times New Roman"/>
          <w:sz w:val="28"/>
          <w:szCs w:val="28"/>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18" w:name="sub_99033"/>
      <w:bookmarkEnd w:id="17"/>
      <w:r w:rsidRPr="00E72437">
        <w:rPr>
          <w:rFonts w:ascii="Times New Roman" w:hAnsi="Times New Roman" w:cs="Times New Roman"/>
          <w:sz w:val="28"/>
          <w:szCs w:val="28"/>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19" w:name="sub_996"/>
      <w:bookmarkEnd w:id="18"/>
      <w:r w:rsidRPr="00E72437">
        <w:rPr>
          <w:rFonts w:ascii="Times New Roman" w:hAnsi="Times New Roman" w:cs="Times New Roman"/>
          <w:sz w:val="28"/>
          <w:szCs w:val="28"/>
        </w:rP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20" w:name="sub_997"/>
      <w:bookmarkEnd w:id="19"/>
      <w:r w:rsidRPr="00E72437">
        <w:rPr>
          <w:rFonts w:ascii="Times New Roman" w:hAnsi="Times New Roman" w:cs="Times New Roman"/>
          <w:sz w:val="28"/>
          <w:szCs w:val="28"/>
        </w:rPr>
        <w:t>3.6.3. Не допускается привлечение к сверхурочной работе следующих лиц:</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xml:space="preserve">-  беременных женщин, </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работников в возрасте до восемнадцати лет,</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xml:space="preserve">-  других категорий работников в соответствии с трудовым законодательством РФ и иными федеральными законами. </w:t>
      </w:r>
    </w:p>
    <w:p w:rsidR="00E72437" w:rsidRPr="00E72437" w:rsidRDefault="00E72437" w:rsidP="00E72437">
      <w:pPr>
        <w:spacing w:after="0" w:line="240" w:lineRule="auto"/>
        <w:ind w:firstLine="567"/>
        <w:jc w:val="both"/>
        <w:rPr>
          <w:rFonts w:ascii="Times New Roman" w:hAnsi="Times New Roman" w:cs="Times New Roman"/>
          <w:sz w:val="28"/>
          <w:szCs w:val="28"/>
        </w:rPr>
      </w:pPr>
      <w:bookmarkStart w:id="21" w:name="sub_9905"/>
      <w:bookmarkEnd w:id="20"/>
      <w:r w:rsidRPr="00E72437">
        <w:rPr>
          <w:rFonts w:ascii="Times New Roman" w:hAnsi="Times New Roman" w:cs="Times New Roman"/>
          <w:sz w:val="28"/>
          <w:szCs w:val="28"/>
        </w:rPr>
        <w:t>3.6.4.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E72437" w:rsidRPr="00E72437" w:rsidRDefault="00E72437" w:rsidP="00E72437">
      <w:pPr>
        <w:spacing w:after="0" w:line="240" w:lineRule="auto"/>
        <w:ind w:firstLine="567"/>
        <w:jc w:val="both"/>
        <w:rPr>
          <w:rFonts w:ascii="Times New Roman" w:hAnsi="Times New Roman" w:cs="Times New Roman"/>
          <w:sz w:val="28"/>
          <w:szCs w:val="28"/>
        </w:rPr>
      </w:pPr>
      <w:bookmarkStart w:id="22" w:name="sub_999"/>
      <w:bookmarkEnd w:id="21"/>
      <w:r w:rsidRPr="00E72437">
        <w:rPr>
          <w:rFonts w:ascii="Times New Roman" w:hAnsi="Times New Roman" w:cs="Times New Roman"/>
          <w:sz w:val="28"/>
          <w:szCs w:val="28"/>
        </w:rPr>
        <w:t xml:space="preserve">3.6.5. Точный учет продолжительности сверхурочной работы каждого работника  ведется в табеле учета рабочего времени.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Первичная профсоюзная организация Учреждения обязана контролировать  ведение точного учета сверхурочных работ, выполняемых каждым работником.</w:t>
      </w:r>
    </w:p>
    <w:bookmarkEnd w:id="22"/>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3.6.6. В соответствии со статьей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E72437" w:rsidRPr="00E72437" w:rsidRDefault="00E72437" w:rsidP="00E72437">
      <w:pPr>
        <w:spacing w:after="0" w:line="240" w:lineRule="auto"/>
        <w:ind w:firstLine="708"/>
        <w:jc w:val="both"/>
        <w:rPr>
          <w:rFonts w:ascii="Times New Roman" w:hAnsi="Times New Roman" w:cs="Times New Roman"/>
          <w:sz w:val="28"/>
          <w:szCs w:val="28"/>
        </w:rPr>
      </w:pPr>
      <w:r w:rsidRPr="00E72437">
        <w:rPr>
          <w:rFonts w:ascii="Times New Roman" w:hAnsi="Times New Roman" w:cs="Times New Roman"/>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руководителя Учреждения.</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b/>
          <w:sz w:val="28"/>
          <w:szCs w:val="28"/>
          <w:u w:val="single"/>
        </w:rPr>
      </w:pPr>
      <w:r w:rsidRPr="00E72437">
        <w:rPr>
          <w:rFonts w:ascii="Times New Roman" w:hAnsi="Times New Roman" w:cs="Times New Roman"/>
          <w:sz w:val="28"/>
          <w:szCs w:val="28"/>
        </w:rPr>
        <w:t>3.6.7. Не считается сверхурочной работой:</w:t>
      </w:r>
    </w:p>
    <w:p w:rsidR="00E72437" w:rsidRPr="00E72437" w:rsidRDefault="00E72437" w:rsidP="00E72437">
      <w:pPr>
        <w:spacing w:after="0" w:line="240" w:lineRule="auto"/>
        <w:ind w:firstLine="708"/>
        <w:jc w:val="both"/>
        <w:rPr>
          <w:rFonts w:ascii="Times New Roman" w:hAnsi="Times New Roman" w:cs="Times New Roman"/>
          <w:sz w:val="28"/>
          <w:szCs w:val="28"/>
        </w:rPr>
      </w:pPr>
      <w:r w:rsidRPr="00E72437">
        <w:rPr>
          <w:rFonts w:ascii="Times New Roman" w:hAnsi="Times New Roman" w:cs="Times New Roman"/>
          <w:sz w:val="28"/>
          <w:szCs w:val="28"/>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E72437" w:rsidRPr="00E72437" w:rsidRDefault="00E72437" w:rsidP="00E72437">
      <w:pPr>
        <w:spacing w:after="0" w:line="240" w:lineRule="auto"/>
        <w:ind w:firstLine="708"/>
        <w:jc w:val="both"/>
        <w:rPr>
          <w:rFonts w:ascii="Times New Roman" w:hAnsi="Times New Roman" w:cs="Times New Roman"/>
          <w:sz w:val="28"/>
          <w:szCs w:val="28"/>
        </w:rPr>
      </w:pPr>
      <w:r w:rsidRPr="00E72437">
        <w:rPr>
          <w:rFonts w:ascii="Times New Roman" w:hAnsi="Times New Roman" w:cs="Times New Roman"/>
          <w:sz w:val="28"/>
          <w:szCs w:val="28"/>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3.6.8.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3.6.9.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3.6.10.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E72437" w:rsidRPr="00E72437" w:rsidRDefault="00E72437" w:rsidP="00E72437">
      <w:pPr>
        <w:spacing w:after="0" w:line="240" w:lineRule="auto"/>
        <w:ind w:firstLine="567"/>
        <w:jc w:val="both"/>
        <w:rPr>
          <w:rFonts w:ascii="Times New Roman" w:hAnsi="Times New Roman" w:cs="Times New Roman"/>
          <w:b/>
          <w:i/>
          <w:sz w:val="28"/>
          <w:szCs w:val="28"/>
        </w:rPr>
      </w:pPr>
      <w:r w:rsidRPr="00E72437">
        <w:rPr>
          <w:rFonts w:ascii="Times New Roman" w:hAnsi="Times New Roman" w:cs="Times New Roman"/>
          <w:sz w:val="28"/>
          <w:szCs w:val="28"/>
        </w:rPr>
        <w:t>Не допускается рассмотрение заявок единолично председателем первичной профсоюзной организации.</w:t>
      </w:r>
      <w:r w:rsidRPr="00E72437">
        <w:rPr>
          <w:rFonts w:ascii="Times New Roman" w:hAnsi="Times New Roman" w:cs="Times New Roman"/>
          <w:b/>
          <w:i/>
          <w:sz w:val="28"/>
          <w:szCs w:val="28"/>
        </w:rPr>
        <w:t xml:space="preserve">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3.6.11. При решении вопроса о привлечении к сверхурочным работам выборный орган первичной профсоюзной организации обязан выяснить:</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1) истинные причины привлечения к сверхурочным работам;</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2) являются ли эти причины и случай исключительными, предусмотренными ч. 2 ст. 99 ТК;</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4) не превышает ли количество сверхурочных работ каждого работника соответственно 4 часов в течение 2 дней подряд и 120 часов в год.</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b/>
          <w:sz w:val="28"/>
          <w:szCs w:val="28"/>
        </w:rPr>
        <w:t>3.7. Привлечение Работников к работе в выходные и праздничные дни</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3.7.1.</w:t>
      </w:r>
      <w:bookmarkStart w:id="23" w:name="sub_9501"/>
      <w:r w:rsidRPr="00E72437">
        <w:rPr>
          <w:rFonts w:ascii="Times New Roman" w:hAnsi="Times New Roman" w:cs="Times New Roman"/>
          <w:sz w:val="28"/>
          <w:szCs w:val="28"/>
        </w:rPr>
        <w:t xml:space="preserve"> </w:t>
      </w:r>
      <w:bookmarkStart w:id="24" w:name="sub_1114"/>
      <w:r w:rsidRPr="00E72437">
        <w:rPr>
          <w:rFonts w:ascii="Times New Roman" w:hAnsi="Times New Roman" w:cs="Times New Roman"/>
          <w:sz w:val="28"/>
          <w:szCs w:val="28"/>
        </w:rPr>
        <w:t xml:space="preserve">В соответствии с </w:t>
      </w:r>
      <w:hyperlink r:id="rId9" w:history="1">
        <w:r w:rsidRPr="00E72437">
          <w:rPr>
            <w:rFonts w:ascii="Times New Roman" w:hAnsi="Times New Roman" w:cs="Times New Roman"/>
            <w:sz w:val="28"/>
            <w:szCs w:val="28"/>
          </w:rPr>
          <w:t>частью первой ст. 112</w:t>
        </w:r>
      </w:hyperlink>
      <w:r w:rsidRPr="00E72437">
        <w:rPr>
          <w:rFonts w:ascii="Times New Roman" w:hAnsi="Times New Roman" w:cs="Times New Roman"/>
          <w:sz w:val="28"/>
          <w:szCs w:val="28"/>
        </w:rPr>
        <w:t xml:space="preserve"> ТК РФ, </w:t>
      </w:r>
      <w:hyperlink r:id="rId10" w:history="1">
        <w:r w:rsidRPr="00E72437">
          <w:rPr>
            <w:rFonts w:ascii="Times New Roman" w:hAnsi="Times New Roman" w:cs="Times New Roman"/>
            <w:sz w:val="28"/>
            <w:szCs w:val="28"/>
          </w:rPr>
          <w:t>Законом</w:t>
        </w:r>
      </w:hyperlink>
      <w:r w:rsidRPr="00E72437">
        <w:rPr>
          <w:rFonts w:ascii="Times New Roman" w:hAnsi="Times New Roman" w:cs="Times New Roman"/>
          <w:sz w:val="28"/>
          <w:szCs w:val="28"/>
        </w:rPr>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24"/>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bCs/>
          <w:color w:val="26282F"/>
          <w:sz w:val="28"/>
          <w:szCs w:val="28"/>
        </w:rPr>
        <w:t>1, 2, 3, 4,</w:t>
      </w:r>
      <w:r w:rsidRPr="00E72437">
        <w:rPr>
          <w:rFonts w:ascii="Times New Roman" w:hAnsi="Times New Roman" w:cs="Times New Roman"/>
          <w:sz w:val="28"/>
          <w:szCs w:val="28"/>
        </w:rPr>
        <w:t xml:space="preserve"> </w:t>
      </w:r>
      <w:r w:rsidRPr="00E72437">
        <w:rPr>
          <w:rFonts w:ascii="Times New Roman" w:hAnsi="Times New Roman" w:cs="Times New Roman"/>
          <w:bCs/>
          <w:color w:val="26282F"/>
          <w:sz w:val="28"/>
          <w:szCs w:val="28"/>
        </w:rPr>
        <w:t xml:space="preserve">5, 6 </w:t>
      </w:r>
      <w:r w:rsidRPr="00E72437">
        <w:rPr>
          <w:rFonts w:ascii="Times New Roman" w:hAnsi="Times New Roman" w:cs="Times New Roman"/>
          <w:sz w:val="28"/>
          <w:szCs w:val="28"/>
        </w:rPr>
        <w:t>и</w:t>
      </w:r>
      <w:r w:rsidRPr="00E72437">
        <w:rPr>
          <w:rFonts w:ascii="Times New Roman" w:hAnsi="Times New Roman" w:cs="Times New Roman"/>
          <w:bCs/>
          <w:color w:val="26282F"/>
          <w:sz w:val="28"/>
          <w:szCs w:val="28"/>
        </w:rPr>
        <w:t xml:space="preserve"> 8 января</w:t>
      </w:r>
      <w:r w:rsidRPr="00E72437">
        <w:rPr>
          <w:rFonts w:ascii="Times New Roman" w:hAnsi="Times New Roman" w:cs="Times New Roman"/>
          <w:sz w:val="28"/>
          <w:szCs w:val="28"/>
        </w:rPr>
        <w:t xml:space="preserve"> - Новогодние каникулы;</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bCs/>
          <w:color w:val="26282F"/>
          <w:sz w:val="28"/>
          <w:szCs w:val="28"/>
        </w:rPr>
        <w:t>7 января</w:t>
      </w:r>
      <w:r w:rsidRPr="00E72437">
        <w:rPr>
          <w:rFonts w:ascii="Times New Roman" w:hAnsi="Times New Roman" w:cs="Times New Roman"/>
          <w:sz w:val="28"/>
          <w:szCs w:val="28"/>
        </w:rPr>
        <w:t xml:space="preserve"> - Рождество Христово;</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bCs/>
          <w:color w:val="26282F"/>
          <w:sz w:val="28"/>
          <w:szCs w:val="28"/>
        </w:rPr>
        <w:t>23 февраля</w:t>
      </w:r>
      <w:r w:rsidRPr="00E72437">
        <w:rPr>
          <w:rFonts w:ascii="Times New Roman" w:hAnsi="Times New Roman" w:cs="Times New Roman"/>
          <w:sz w:val="28"/>
          <w:szCs w:val="28"/>
        </w:rPr>
        <w:t xml:space="preserve"> - День защитника Отечества;</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bCs/>
          <w:color w:val="26282F"/>
          <w:sz w:val="28"/>
          <w:szCs w:val="28"/>
        </w:rPr>
        <w:t>8 марта</w:t>
      </w:r>
      <w:r w:rsidRPr="00E72437">
        <w:rPr>
          <w:rFonts w:ascii="Times New Roman" w:hAnsi="Times New Roman" w:cs="Times New Roman"/>
          <w:sz w:val="28"/>
          <w:szCs w:val="28"/>
        </w:rPr>
        <w:t xml:space="preserve"> - Международный женский день;</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bCs/>
          <w:color w:val="26282F"/>
          <w:sz w:val="28"/>
          <w:szCs w:val="28"/>
        </w:rPr>
        <w:t>1 мая</w:t>
      </w:r>
      <w:r w:rsidRPr="00E72437">
        <w:rPr>
          <w:rFonts w:ascii="Times New Roman" w:hAnsi="Times New Roman" w:cs="Times New Roman"/>
          <w:sz w:val="28"/>
          <w:szCs w:val="28"/>
        </w:rPr>
        <w:t xml:space="preserve"> - Праздник Весны и Труда;</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bCs/>
          <w:color w:val="26282F"/>
          <w:sz w:val="28"/>
          <w:szCs w:val="28"/>
        </w:rPr>
        <w:t>9 мая</w:t>
      </w:r>
      <w:r w:rsidRPr="00E72437">
        <w:rPr>
          <w:rFonts w:ascii="Times New Roman" w:hAnsi="Times New Roman" w:cs="Times New Roman"/>
          <w:sz w:val="28"/>
          <w:szCs w:val="28"/>
        </w:rPr>
        <w:t xml:space="preserve"> - День Победы;</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bCs/>
          <w:color w:val="26282F"/>
          <w:sz w:val="28"/>
          <w:szCs w:val="28"/>
        </w:rPr>
        <w:t>12 июня</w:t>
      </w:r>
      <w:r w:rsidRPr="00E72437">
        <w:rPr>
          <w:rFonts w:ascii="Times New Roman" w:hAnsi="Times New Roman" w:cs="Times New Roman"/>
          <w:sz w:val="28"/>
          <w:szCs w:val="28"/>
        </w:rPr>
        <w:t xml:space="preserve"> - День России;</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bCs/>
          <w:color w:val="26282F"/>
          <w:sz w:val="28"/>
          <w:szCs w:val="28"/>
        </w:rPr>
        <w:t>30 августа</w:t>
      </w:r>
      <w:r w:rsidRPr="00E72437">
        <w:rPr>
          <w:rFonts w:ascii="Times New Roman" w:hAnsi="Times New Roman" w:cs="Times New Roman"/>
          <w:sz w:val="28"/>
          <w:szCs w:val="28"/>
        </w:rPr>
        <w:t xml:space="preserve"> - День Республики Татарстан;</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bCs/>
          <w:color w:val="26282F"/>
          <w:sz w:val="28"/>
          <w:szCs w:val="28"/>
        </w:rPr>
        <w:t>4 ноября</w:t>
      </w:r>
      <w:r w:rsidRPr="00E72437">
        <w:rPr>
          <w:rFonts w:ascii="Times New Roman" w:hAnsi="Times New Roman" w:cs="Times New Roman"/>
          <w:sz w:val="28"/>
          <w:szCs w:val="28"/>
        </w:rPr>
        <w:t xml:space="preserve"> - День народного единства;</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bCs/>
          <w:color w:val="26282F"/>
          <w:sz w:val="28"/>
          <w:szCs w:val="28"/>
        </w:rPr>
        <w:t>6 ноября</w:t>
      </w:r>
      <w:r w:rsidRPr="00E72437">
        <w:rPr>
          <w:rFonts w:ascii="Times New Roman" w:hAnsi="Times New Roman" w:cs="Times New Roman"/>
          <w:sz w:val="28"/>
          <w:szCs w:val="28"/>
        </w:rPr>
        <w:t xml:space="preserve"> - День Конституции Республики Татарстан;</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Ураза-байрам;</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Курбан-байрам.</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Продолжительность рабочего дня или смены, непосредственно предшествующих </w:t>
      </w:r>
      <w:hyperlink w:anchor="sub_112" w:history="1">
        <w:r w:rsidRPr="00E72437">
          <w:rPr>
            <w:rFonts w:ascii="Times New Roman" w:hAnsi="Times New Roman" w:cs="Times New Roman"/>
            <w:sz w:val="28"/>
            <w:szCs w:val="28"/>
          </w:rPr>
          <w:t xml:space="preserve"> нерабочему праздничному дню</w:t>
        </w:r>
      </w:hyperlink>
      <w:r w:rsidRPr="00E72437">
        <w:rPr>
          <w:rFonts w:ascii="Times New Roman" w:hAnsi="Times New Roman" w:cs="Times New Roman"/>
          <w:sz w:val="28"/>
          <w:szCs w:val="28"/>
        </w:rPr>
        <w:t>, уменьшается на один час для всех категорий работников Учреждения (ст. 95 ТК РФ) и устанавливается приказом руководителя Учреждения.</w:t>
      </w:r>
    </w:p>
    <w:bookmarkEnd w:id="23"/>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3.7.2. Привлечение работников к работе в выходные и праздничные дни</w:t>
      </w:r>
      <w:r w:rsidRPr="00E72437">
        <w:rPr>
          <w:rFonts w:ascii="Times New Roman" w:hAnsi="Times New Roman" w:cs="Times New Roman"/>
          <w:color w:val="FF0000"/>
          <w:sz w:val="28"/>
          <w:szCs w:val="28"/>
        </w:rPr>
        <w:t xml:space="preserve"> </w:t>
      </w:r>
      <w:r w:rsidRPr="00E72437">
        <w:rPr>
          <w:rFonts w:ascii="Times New Roman" w:hAnsi="Times New Roman" w:cs="Times New Roman"/>
          <w:sz w:val="28"/>
          <w:szCs w:val="28"/>
        </w:rPr>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3.7.3. Запрещено привлекать к работе в выходные и нерабочие праздничные дни следующих лиц:</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1) работников в возрасте до 18 лет (ст. 268 ТК РФ);</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2) беременных женщин (ч. 1 ст. 259 ТК РФ).</w:t>
      </w:r>
    </w:p>
    <w:p w:rsidR="00E72437" w:rsidRPr="00E72437" w:rsidRDefault="00E72437" w:rsidP="00E72437">
      <w:pPr>
        <w:spacing w:after="0" w:line="240" w:lineRule="auto"/>
        <w:ind w:firstLine="567"/>
        <w:jc w:val="both"/>
        <w:rPr>
          <w:rFonts w:ascii="Times New Roman" w:hAnsi="Times New Roman" w:cs="Times New Roman"/>
          <w:sz w:val="28"/>
          <w:szCs w:val="28"/>
        </w:rPr>
      </w:pPr>
      <w:bookmarkStart w:id="25" w:name="sub_11304"/>
      <w:r w:rsidRPr="00E72437">
        <w:rPr>
          <w:rFonts w:ascii="Times New Roman" w:hAnsi="Times New Roman" w:cs="Times New Roman"/>
          <w:sz w:val="28"/>
          <w:szCs w:val="28"/>
        </w:rPr>
        <w:t>3.7.4.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E72437" w:rsidRPr="00E72437" w:rsidRDefault="00E72437" w:rsidP="00E72437">
      <w:pPr>
        <w:spacing w:after="0" w:line="240" w:lineRule="auto"/>
        <w:ind w:firstLine="708"/>
        <w:jc w:val="both"/>
        <w:rPr>
          <w:rFonts w:ascii="Times New Roman" w:hAnsi="Times New Roman" w:cs="Times New Roman"/>
          <w:sz w:val="28"/>
          <w:szCs w:val="28"/>
        </w:rPr>
      </w:pPr>
      <w:r w:rsidRPr="00E72437">
        <w:rPr>
          <w:rFonts w:ascii="Times New Roman" w:hAnsi="Times New Roman" w:cs="Times New Roman"/>
          <w:sz w:val="28"/>
          <w:szCs w:val="28"/>
        </w:rPr>
        <w:t>1) женщин, имеющих детей в возрасте до трех лет (ст.268 ТК РФ);</w:t>
      </w:r>
    </w:p>
    <w:p w:rsidR="00E72437" w:rsidRPr="00E72437" w:rsidRDefault="00E72437" w:rsidP="00E72437">
      <w:pPr>
        <w:spacing w:after="0" w:line="240" w:lineRule="auto"/>
        <w:ind w:firstLine="708"/>
        <w:jc w:val="both"/>
        <w:rPr>
          <w:rFonts w:ascii="Times New Roman" w:hAnsi="Times New Roman" w:cs="Times New Roman"/>
          <w:sz w:val="28"/>
          <w:szCs w:val="28"/>
        </w:rPr>
      </w:pPr>
      <w:r w:rsidRPr="00E72437">
        <w:rPr>
          <w:rFonts w:ascii="Times New Roman" w:hAnsi="Times New Roman" w:cs="Times New Roman"/>
          <w:sz w:val="28"/>
          <w:szCs w:val="28"/>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E72437" w:rsidRPr="00E72437" w:rsidRDefault="00E72437" w:rsidP="00E72437">
      <w:pPr>
        <w:spacing w:after="0" w:line="240" w:lineRule="auto"/>
        <w:ind w:firstLine="708"/>
        <w:jc w:val="both"/>
        <w:rPr>
          <w:rFonts w:ascii="Times New Roman" w:hAnsi="Times New Roman" w:cs="Times New Roman"/>
          <w:sz w:val="28"/>
          <w:szCs w:val="28"/>
        </w:rPr>
      </w:pPr>
      <w:r w:rsidRPr="00E72437">
        <w:rPr>
          <w:rFonts w:ascii="Times New Roman" w:hAnsi="Times New Roman" w:cs="Times New Roman"/>
          <w:sz w:val="28"/>
          <w:szCs w:val="28"/>
        </w:rPr>
        <w:t>3) работников - инвалидов (ч.7 ст. 113 ТК РФ).</w:t>
      </w:r>
    </w:p>
    <w:bookmarkEnd w:id="25"/>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3.7.5. Привлечение работников к работе в выходные и нерабочие праздничные дни без их согласия допускается в следующих случаях:</w:t>
      </w:r>
    </w:p>
    <w:p w:rsidR="00E72437" w:rsidRPr="00E72437" w:rsidRDefault="00E72437" w:rsidP="00E72437">
      <w:pPr>
        <w:spacing w:after="0" w:line="240" w:lineRule="auto"/>
        <w:jc w:val="both"/>
        <w:rPr>
          <w:rFonts w:ascii="Times New Roman" w:hAnsi="Times New Roman" w:cs="Times New Roman"/>
          <w:sz w:val="28"/>
          <w:szCs w:val="28"/>
        </w:rPr>
      </w:pPr>
      <w:bookmarkStart w:id="26" w:name="sub_11321"/>
      <w:r w:rsidRPr="00E72437">
        <w:rPr>
          <w:rFonts w:ascii="Times New Roman" w:hAnsi="Times New Roman" w:cs="Times New Roman"/>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26"/>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ab/>
      </w:r>
      <w:bookmarkStart w:id="27" w:name="sub_1136"/>
      <w:r w:rsidRPr="00E72437">
        <w:rPr>
          <w:rFonts w:ascii="Times New Roman" w:hAnsi="Times New Roman" w:cs="Times New Roman"/>
          <w:sz w:val="28"/>
          <w:szCs w:val="28"/>
        </w:rPr>
        <w:t>3.7.6.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(Бюллетень ВЦСПС. 1954. № 8).</w:t>
      </w:r>
    </w:p>
    <w:p w:rsidR="00E72437" w:rsidRPr="00E72437" w:rsidRDefault="00E72437" w:rsidP="00E72437">
      <w:pPr>
        <w:spacing w:after="0" w:line="240" w:lineRule="auto"/>
        <w:ind w:firstLine="708"/>
        <w:jc w:val="both"/>
        <w:rPr>
          <w:rFonts w:ascii="Times New Roman" w:hAnsi="Times New Roman" w:cs="Times New Roman"/>
          <w:sz w:val="28"/>
          <w:szCs w:val="28"/>
        </w:rPr>
      </w:pPr>
      <w:r w:rsidRPr="00E72437">
        <w:rPr>
          <w:rFonts w:ascii="Times New Roman" w:hAnsi="Times New Roman" w:cs="Times New Roman"/>
          <w:sz w:val="28"/>
          <w:szCs w:val="28"/>
        </w:rPr>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E72437" w:rsidRPr="00E72437" w:rsidRDefault="00E72437" w:rsidP="00E72437">
      <w:pPr>
        <w:spacing w:after="0" w:line="240" w:lineRule="auto"/>
        <w:ind w:firstLine="708"/>
        <w:jc w:val="both"/>
        <w:rPr>
          <w:rFonts w:ascii="Times New Roman" w:hAnsi="Times New Roman" w:cs="Times New Roman"/>
          <w:sz w:val="28"/>
          <w:szCs w:val="28"/>
        </w:rPr>
      </w:pPr>
      <w:r w:rsidRPr="00E72437">
        <w:rPr>
          <w:rFonts w:ascii="Times New Roman" w:hAnsi="Times New Roman" w:cs="Times New Roman"/>
          <w:sz w:val="28"/>
          <w:szCs w:val="28"/>
        </w:rPr>
        <w:t>К дежурствам работники допускаются не чаще одного раза в месяц.</w:t>
      </w:r>
    </w:p>
    <w:p w:rsidR="00E72437" w:rsidRPr="00E72437" w:rsidRDefault="00E72437" w:rsidP="00E72437">
      <w:pPr>
        <w:spacing w:after="0" w:line="240" w:lineRule="auto"/>
        <w:ind w:firstLine="708"/>
        <w:jc w:val="both"/>
        <w:rPr>
          <w:rFonts w:ascii="Times New Roman" w:hAnsi="Times New Roman" w:cs="Times New Roman"/>
          <w:sz w:val="28"/>
          <w:szCs w:val="28"/>
        </w:rPr>
      </w:pPr>
      <w:r w:rsidRPr="00E72437">
        <w:rPr>
          <w:rFonts w:ascii="Times New Roman" w:hAnsi="Times New Roman" w:cs="Times New Roman"/>
          <w:sz w:val="28"/>
          <w:szCs w:val="28"/>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E72437" w:rsidRPr="00E72437" w:rsidRDefault="00E72437" w:rsidP="00E72437">
      <w:pPr>
        <w:spacing w:after="0" w:line="240" w:lineRule="auto"/>
        <w:ind w:firstLine="708"/>
        <w:jc w:val="both"/>
        <w:rPr>
          <w:rFonts w:ascii="Times New Roman" w:hAnsi="Times New Roman" w:cs="Times New Roman"/>
          <w:sz w:val="28"/>
          <w:szCs w:val="28"/>
        </w:rPr>
      </w:pPr>
      <w:r w:rsidRPr="00E72437">
        <w:rPr>
          <w:rFonts w:ascii="Times New Roman" w:hAnsi="Times New Roman" w:cs="Times New Roman"/>
          <w:sz w:val="28"/>
          <w:szCs w:val="28"/>
        </w:rPr>
        <w:t xml:space="preserve">3.7.7. 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 </w:t>
      </w:r>
    </w:p>
    <w:p w:rsidR="00E72437" w:rsidRPr="00E72437" w:rsidRDefault="00E72437" w:rsidP="00E72437">
      <w:pPr>
        <w:spacing w:after="0" w:line="240" w:lineRule="auto"/>
        <w:ind w:firstLine="708"/>
        <w:jc w:val="both"/>
        <w:rPr>
          <w:rFonts w:ascii="Times New Roman" w:hAnsi="Times New Roman" w:cs="Times New Roman"/>
          <w:sz w:val="28"/>
          <w:szCs w:val="28"/>
        </w:rPr>
      </w:pPr>
      <w:r w:rsidRPr="00E72437">
        <w:rPr>
          <w:rFonts w:ascii="Times New Roman" w:hAnsi="Times New Roman" w:cs="Times New Roman"/>
          <w:sz w:val="28"/>
          <w:szCs w:val="28"/>
        </w:rPr>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E72437" w:rsidRPr="00E72437" w:rsidRDefault="00E72437" w:rsidP="00E72437">
      <w:pPr>
        <w:spacing w:after="0" w:line="240" w:lineRule="auto"/>
        <w:ind w:firstLine="708"/>
        <w:jc w:val="both"/>
        <w:rPr>
          <w:rFonts w:ascii="Times New Roman" w:hAnsi="Times New Roman" w:cs="Times New Roman"/>
          <w:sz w:val="28"/>
          <w:szCs w:val="28"/>
        </w:rPr>
      </w:pPr>
      <w:r w:rsidRPr="00E72437">
        <w:rPr>
          <w:rFonts w:ascii="Times New Roman" w:hAnsi="Times New Roman" w:cs="Times New Roman"/>
          <w:sz w:val="28"/>
          <w:szCs w:val="28"/>
        </w:rPr>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27"/>
      <w:r w:rsidRPr="00E72437">
        <w:rPr>
          <w:rFonts w:ascii="Times New Roman" w:hAnsi="Times New Roman" w:cs="Times New Roman"/>
          <w:sz w:val="28"/>
          <w:szCs w:val="28"/>
        </w:rPr>
        <w:t xml:space="preserve"> </w:t>
      </w:r>
      <w:r w:rsidRPr="00E72437">
        <w:rPr>
          <w:rFonts w:ascii="Times New Roman" w:hAnsi="Times New Roman" w:cs="Times New Roman"/>
          <w:sz w:val="28"/>
          <w:szCs w:val="28"/>
        </w:rPr>
        <w:tab/>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3.7.8.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Время (дни) отдыха за работу в выходные или праздничные дни предоставляются  работнику на основании  письменного заявления.</w:t>
      </w:r>
      <w:bookmarkStart w:id="28" w:name="sub_15201"/>
    </w:p>
    <w:bookmarkEnd w:id="28"/>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b/>
          <w:sz w:val="28"/>
          <w:szCs w:val="28"/>
        </w:rPr>
      </w:pPr>
      <w:r w:rsidRPr="00E72437">
        <w:rPr>
          <w:rFonts w:ascii="Times New Roman" w:hAnsi="Times New Roman" w:cs="Times New Roman"/>
          <w:b/>
          <w:sz w:val="28"/>
          <w:szCs w:val="28"/>
        </w:rPr>
        <w:t>3.8. Исполнение временно отсутствующего работника без освобождения от работы, определенной трудовым договором</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3.8.1.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3.8.2. Выполнение работником дополнительной работы может быть поручено  только с его письменного согласия.  </w:t>
      </w:r>
    </w:p>
    <w:p w:rsidR="00E72437" w:rsidRPr="00E72437" w:rsidRDefault="00E72437" w:rsidP="00E72437">
      <w:pPr>
        <w:widowControl w:val="0"/>
        <w:autoSpaceDE w:val="0"/>
        <w:autoSpaceDN w:val="0"/>
        <w:adjustRightInd w:val="0"/>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3.8.3.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3.8.4. Исполнение обязанностей временно отсутствующего работника может выполняться в следующих случаях: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отбытие работника  в длительную командировку;</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предоставление работнику дополнительный оплачиваемый выходной день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отсутствие работника по болезни или по уходу за больным членом семьи.</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3.8.5.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 чем за три рабочих дня.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b/>
          <w:sz w:val="28"/>
          <w:szCs w:val="28"/>
        </w:rPr>
      </w:pPr>
      <w:r w:rsidRPr="00E72437">
        <w:rPr>
          <w:rFonts w:ascii="Times New Roman" w:hAnsi="Times New Roman" w:cs="Times New Roman"/>
          <w:b/>
          <w:sz w:val="28"/>
          <w:szCs w:val="28"/>
        </w:rPr>
        <w:t>3.9. Служебные командировки</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3.9.1.  </w:t>
      </w:r>
      <w:bookmarkStart w:id="29" w:name="sub_1661"/>
      <w:r w:rsidRPr="00E72437">
        <w:rPr>
          <w:rFonts w:ascii="Times New Roman" w:hAnsi="Times New Roman" w:cs="Times New Roman"/>
          <w:bCs/>
          <w:color w:val="26282F"/>
          <w:sz w:val="28"/>
          <w:szCs w:val="28"/>
        </w:rPr>
        <w:t>В соответствии со статьей 166 ТК РФ, служебная командировка</w:t>
      </w:r>
      <w:r w:rsidRPr="00E72437">
        <w:rPr>
          <w:rFonts w:ascii="Times New Roman" w:hAnsi="Times New Roman" w:cs="Times New Roman"/>
          <w:sz w:val="28"/>
          <w:szCs w:val="28"/>
        </w:rPr>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bookmarkEnd w:id="29"/>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3.9.2. Не признаются служебной командировкой:</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служебные поездки работников, постоянная работа которых осуществляется в пути или имеет разъездной характер;</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поездки работников по личным вопросам (без производственной необходимости, соответствующего договора или вызова приглашающей стороны).</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3.9.3. Работникам, направленным в командировку, гарантируется:</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1) сохранение места работы (должности) и среднего заработка;</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2) возмещение командировочных расходов;</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3) выплата пособия по временной нетрудоспособности, удостоверенной в установленном порядке.</w:t>
      </w:r>
    </w:p>
    <w:p w:rsidR="00E72437" w:rsidRPr="00E72437" w:rsidRDefault="00E72437" w:rsidP="00E72437">
      <w:pPr>
        <w:widowControl w:val="0"/>
        <w:autoSpaceDE w:val="0"/>
        <w:autoSpaceDN w:val="0"/>
        <w:adjustRightInd w:val="0"/>
        <w:spacing w:before="108" w:after="0" w:line="240" w:lineRule="auto"/>
        <w:ind w:firstLine="567"/>
        <w:jc w:val="both"/>
        <w:outlineLvl w:val="0"/>
        <w:rPr>
          <w:rFonts w:ascii="Times New Roman" w:hAnsi="Times New Roman" w:cs="Times New Roman"/>
          <w:bCs/>
          <w:sz w:val="28"/>
          <w:szCs w:val="28"/>
        </w:rPr>
      </w:pPr>
      <w:r w:rsidRPr="00E72437">
        <w:rPr>
          <w:rFonts w:ascii="Times New Roman" w:hAnsi="Times New Roman" w:cs="Times New Roman"/>
          <w:bCs/>
          <w:color w:val="26282F"/>
          <w:sz w:val="28"/>
          <w:szCs w:val="28"/>
        </w:rPr>
        <w:t xml:space="preserve">3.9.4. </w:t>
      </w:r>
      <w:r w:rsidRPr="00E72437">
        <w:rPr>
          <w:rFonts w:ascii="Times New Roman" w:hAnsi="Times New Roman" w:cs="Times New Roman"/>
          <w:bCs/>
          <w:sz w:val="28"/>
          <w:szCs w:val="28"/>
        </w:rPr>
        <w:t>Срок командировки</w:t>
      </w:r>
    </w:p>
    <w:p w:rsidR="00E72437" w:rsidRPr="00E72437" w:rsidRDefault="00E72437" w:rsidP="00E72437">
      <w:pPr>
        <w:widowControl w:val="0"/>
        <w:autoSpaceDE w:val="0"/>
        <w:autoSpaceDN w:val="0"/>
        <w:adjustRightInd w:val="0"/>
        <w:spacing w:before="108" w:after="0" w:line="240" w:lineRule="auto"/>
        <w:ind w:firstLine="567"/>
        <w:jc w:val="both"/>
        <w:outlineLvl w:val="0"/>
        <w:rPr>
          <w:rFonts w:ascii="Times New Roman" w:hAnsi="Times New Roman" w:cs="Times New Roman"/>
          <w:sz w:val="28"/>
          <w:szCs w:val="28"/>
        </w:rPr>
      </w:pPr>
      <w:r w:rsidRPr="00E72437">
        <w:rPr>
          <w:rFonts w:ascii="Times New Roman" w:hAnsi="Times New Roman" w:cs="Times New Roman"/>
          <w:sz w:val="28"/>
          <w:szCs w:val="28"/>
        </w:rPr>
        <w:t>3.9.4.1. Срок командировки определяется с учетом объема, сложности и других особенностей служебного поручения.</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3.9.4.2.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11" w:history="1">
        <w:r w:rsidRPr="00E72437">
          <w:rPr>
            <w:rFonts w:ascii="Times New Roman" w:hAnsi="Times New Roman" w:cs="Times New Roman"/>
            <w:sz w:val="28"/>
            <w:szCs w:val="28"/>
          </w:rPr>
          <w:t>Правилами</w:t>
        </w:r>
      </w:hyperlink>
      <w:r w:rsidRPr="00E72437">
        <w:rPr>
          <w:rFonts w:ascii="Times New Roman" w:hAnsi="Times New Roman" w:cs="Times New Roman"/>
          <w:sz w:val="28"/>
          <w:szCs w:val="28"/>
        </w:rPr>
        <w:t xml:space="preserve"> предоставления гостиничных услуг в Российской Федерации.</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3.9.4.3.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Аналогично определяется день приезда работника в место постоянной работы.</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3.9.4.4.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3.9.4.5.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E72437" w:rsidRPr="00E72437" w:rsidRDefault="00E72437" w:rsidP="00E72437">
      <w:pPr>
        <w:widowControl w:val="0"/>
        <w:autoSpaceDE w:val="0"/>
        <w:autoSpaceDN w:val="0"/>
        <w:adjustRightInd w:val="0"/>
        <w:spacing w:before="108" w:after="0" w:line="240" w:lineRule="auto"/>
        <w:ind w:firstLine="567"/>
        <w:jc w:val="both"/>
        <w:outlineLvl w:val="0"/>
        <w:rPr>
          <w:rFonts w:ascii="Times New Roman" w:hAnsi="Times New Roman" w:cs="Times New Roman"/>
          <w:bCs/>
          <w:color w:val="26282F"/>
          <w:sz w:val="28"/>
          <w:szCs w:val="28"/>
        </w:rPr>
      </w:pPr>
      <w:r w:rsidRPr="00E72437">
        <w:rPr>
          <w:rFonts w:ascii="Times New Roman" w:hAnsi="Times New Roman" w:cs="Times New Roman"/>
          <w:bCs/>
          <w:color w:val="26282F"/>
          <w:sz w:val="28"/>
          <w:szCs w:val="28"/>
        </w:rPr>
        <w:t>3.9.5.  Документальное оформление командировок</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3.9.5.1.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3.9.5.2. По возвращении из командировки работник обязан представить в течение трех рабочих дней авансовый отчет (</w:t>
      </w:r>
      <w:hyperlink r:id="rId12" w:history="1">
        <w:r w:rsidRPr="00E72437">
          <w:rPr>
            <w:rFonts w:ascii="Times New Roman" w:hAnsi="Times New Roman" w:cs="Times New Roman"/>
            <w:sz w:val="28"/>
            <w:szCs w:val="28"/>
          </w:rPr>
          <w:t>ф. 0504505</w:t>
        </w:r>
      </w:hyperlink>
      <w:r w:rsidRPr="00E72437">
        <w:rPr>
          <w:rFonts w:ascii="Times New Roman" w:hAnsi="Times New Roman" w:cs="Times New Roman"/>
          <w:sz w:val="28"/>
          <w:szCs w:val="28"/>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3.9.5.3.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3.9.5.4. Аванс выдается при отсутствии за подотчетным лицом задолженности по ранее выданным подотчетным суммам.</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3.9.5.5. Денежный аванс может быть выдан следующими способами:</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13" w:history="1">
        <w:r w:rsidRPr="00E72437">
          <w:rPr>
            <w:rFonts w:ascii="Times New Roman" w:hAnsi="Times New Roman" w:cs="Times New Roman"/>
            <w:sz w:val="28"/>
            <w:szCs w:val="28"/>
          </w:rPr>
          <w:t>Приказом</w:t>
        </w:r>
      </w:hyperlink>
      <w:r w:rsidRPr="00E72437">
        <w:rPr>
          <w:rFonts w:ascii="Times New Roman" w:hAnsi="Times New Roman" w:cs="Times New Roman"/>
          <w:sz w:val="28"/>
          <w:szCs w:val="28"/>
        </w:rPr>
        <w:t xml:space="preserve"> Казначейства РФ от 30.06.2014 № 10н, а также "зарплатные" карты работников.</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3.9.5.6.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E72437" w:rsidRPr="00E72437" w:rsidRDefault="00E72437" w:rsidP="00E72437">
      <w:pPr>
        <w:widowControl w:val="0"/>
        <w:autoSpaceDE w:val="0"/>
        <w:autoSpaceDN w:val="0"/>
        <w:adjustRightInd w:val="0"/>
        <w:spacing w:before="108" w:after="0" w:line="240" w:lineRule="auto"/>
        <w:ind w:firstLine="567"/>
        <w:jc w:val="both"/>
        <w:outlineLvl w:val="0"/>
        <w:rPr>
          <w:rFonts w:ascii="Times New Roman" w:hAnsi="Times New Roman" w:cs="Times New Roman"/>
          <w:bCs/>
          <w:color w:val="000000"/>
          <w:sz w:val="28"/>
          <w:szCs w:val="28"/>
        </w:rPr>
      </w:pPr>
      <w:r w:rsidRPr="00E72437">
        <w:rPr>
          <w:rFonts w:ascii="Times New Roman" w:hAnsi="Times New Roman" w:cs="Times New Roman"/>
          <w:bCs/>
          <w:color w:val="000000"/>
          <w:sz w:val="28"/>
          <w:szCs w:val="28"/>
        </w:rPr>
        <w:t>3.9.6. Порядок возмещения расходов при командировках.</w:t>
      </w:r>
    </w:p>
    <w:p w:rsidR="00E72437" w:rsidRPr="00E72437" w:rsidRDefault="00E72437" w:rsidP="00E72437">
      <w:pPr>
        <w:widowControl w:val="0"/>
        <w:autoSpaceDE w:val="0"/>
        <w:autoSpaceDN w:val="0"/>
        <w:adjustRightInd w:val="0"/>
        <w:spacing w:before="108" w:after="0" w:line="240" w:lineRule="auto"/>
        <w:ind w:firstLine="567"/>
        <w:jc w:val="both"/>
        <w:outlineLvl w:val="0"/>
        <w:rPr>
          <w:rFonts w:ascii="Times New Roman" w:hAnsi="Times New Roman" w:cs="Times New Roman"/>
          <w:sz w:val="28"/>
          <w:szCs w:val="28"/>
        </w:rPr>
      </w:pPr>
      <w:r w:rsidRPr="00E72437">
        <w:rPr>
          <w:rFonts w:ascii="Times New Roman" w:hAnsi="Times New Roman" w:cs="Times New Roman"/>
          <w:sz w:val="28"/>
          <w:szCs w:val="28"/>
        </w:rPr>
        <w:t xml:space="preserve">3.9.6.1.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30" w:name="sub_421"/>
      <w:r w:rsidRPr="00E72437">
        <w:rPr>
          <w:rFonts w:ascii="Times New Roman" w:hAnsi="Times New Roman" w:cs="Times New Roman"/>
          <w:sz w:val="28"/>
          <w:szCs w:val="28"/>
        </w:rPr>
        <w:t>3.9.6.2.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30"/>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3.9.6.3.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31" w:name="sub_423"/>
      <w:r w:rsidRPr="00E72437">
        <w:rPr>
          <w:rFonts w:ascii="Times New Roman" w:hAnsi="Times New Roman" w:cs="Times New Roman"/>
          <w:sz w:val="28"/>
          <w:szCs w:val="28"/>
        </w:rPr>
        <w:t>3.9.6.4. Расходы на проезд к месту служебной командировки и обратно к месту постоянной работы (</w:t>
      </w:r>
      <w:r w:rsidRPr="00E72437">
        <w:rPr>
          <w:rFonts w:ascii="Times New Roman" w:hAnsi="Times New Roman" w:cs="Times New Roman"/>
          <w:color w:val="000000"/>
          <w:sz w:val="28"/>
          <w:szCs w:val="28"/>
        </w:rPr>
        <w:t>включая оплату услуг по оформлению проездных документов, расходы за пользование в поездах постельными принадлежностями</w:t>
      </w:r>
      <w:r w:rsidRPr="00E72437">
        <w:rPr>
          <w:rFonts w:ascii="Times New Roman" w:hAnsi="Times New Roman" w:cs="Times New Roman"/>
          <w:sz w:val="28"/>
          <w:szCs w:val="28"/>
        </w:rPr>
        <w:t>) возмещаются в размере фактических расходов, подтвержденных проездными документами</w:t>
      </w:r>
      <w:bookmarkEnd w:id="31"/>
      <w:r w:rsidRPr="00E72437">
        <w:rPr>
          <w:rFonts w:ascii="Times New Roman" w:hAnsi="Times New Roman" w:cs="Times New Roman"/>
          <w:sz w:val="28"/>
          <w:szCs w:val="28"/>
        </w:rPr>
        <w:t>.</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3.10. Учет рабочего времени работников Учреждения ведется  в соответствии с требованиями действующего трудового </w:t>
      </w:r>
      <w:hyperlink r:id="rId14" w:history="1">
        <w:r w:rsidRPr="00E72437">
          <w:rPr>
            <w:rFonts w:ascii="Times New Roman" w:hAnsi="Times New Roman" w:cs="Times New Roman"/>
            <w:sz w:val="28"/>
            <w:szCs w:val="28"/>
          </w:rPr>
          <w:t>законодательства</w:t>
        </w:r>
      </w:hyperlink>
      <w:r w:rsidRPr="00E72437">
        <w:rPr>
          <w:rFonts w:ascii="Times New Roman" w:hAnsi="Times New Roman" w:cs="Times New Roman"/>
          <w:sz w:val="28"/>
          <w:szCs w:val="28"/>
        </w:rPr>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3.11.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3.12. Продолжительность рабочего дня или смены, непосредственно предшествующего нерабочему праздничному дню, уменьшается на один час.</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3.13. В рабочее время работникам Учреждения запрещается:</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изменять установленный график работы и расписание занятий;</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отменять занятия, изменять их продолжительность;</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освобождать учеников от учебных занятий для выполнения общественных поручений;</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организовывать собрания по общественным вопросам в рабочее время;</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допускать присутствие на занятиях посторонних лиц без согласия администрации Учреждения;</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-общаться по телефону во время учебных  занятий или иных плановых  мероприятий;</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xml:space="preserve">-исключить деловое общение между родителями и педагогами путем использования электронных средств связи (ВКонтакте, </w:t>
      </w:r>
      <w:r w:rsidRPr="00E72437">
        <w:rPr>
          <w:rFonts w:ascii="Times New Roman" w:hAnsi="Times New Roman" w:cs="Times New Roman"/>
          <w:sz w:val="28"/>
          <w:szCs w:val="28"/>
          <w:lang w:val="en-US"/>
        </w:rPr>
        <w:t>What</w:t>
      </w:r>
      <w:r w:rsidRPr="00E72437">
        <w:rPr>
          <w:rFonts w:ascii="Times New Roman" w:hAnsi="Times New Roman" w:cs="Times New Roman"/>
          <w:sz w:val="28"/>
          <w:szCs w:val="28"/>
        </w:rPr>
        <w:t xml:space="preserve"> </w:t>
      </w:r>
      <w:r w:rsidRPr="00E72437">
        <w:rPr>
          <w:rFonts w:ascii="Times New Roman" w:hAnsi="Times New Roman" w:cs="Times New Roman"/>
          <w:sz w:val="28"/>
          <w:szCs w:val="28"/>
          <w:lang w:val="en-US"/>
        </w:rPr>
        <w:t>s</w:t>
      </w:r>
      <w:r w:rsidRPr="00E72437">
        <w:rPr>
          <w:rFonts w:ascii="Times New Roman" w:hAnsi="Times New Roman" w:cs="Times New Roman"/>
          <w:sz w:val="28"/>
          <w:szCs w:val="28"/>
        </w:rPr>
        <w:t xml:space="preserve"> </w:t>
      </w:r>
      <w:r w:rsidRPr="00E72437">
        <w:rPr>
          <w:rFonts w:ascii="Times New Roman" w:hAnsi="Times New Roman" w:cs="Times New Roman"/>
          <w:sz w:val="28"/>
          <w:szCs w:val="28"/>
          <w:lang w:val="en-US"/>
        </w:rPr>
        <w:t>up</w:t>
      </w:r>
      <w:r w:rsidRPr="00E72437">
        <w:rPr>
          <w:rFonts w:ascii="Times New Roman" w:hAnsi="Times New Roman" w:cs="Times New Roman"/>
          <w:sz w:val="28"/>
          <w:szCs w:val="28"/>
        </w:rPr>
        <w:t xml:space="preserve"> и т.п.) обмен необходимой информацией производить на родительских собраниях и индивидуальном общении; </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делать замечания по поводу работы педагогическим работникам в присутствии обучающихся;</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курить на территории и в помещениях Учреждения.</w:t>
      </w:r>
    </w:p>
    <w:p w:rsidR="00E72437" w:rsidRPr="00E72437" w:rsidRDefault="00E72437" w:rsidP="00E72437">
      <w:pPr>
        <w:widowControl w:val="0"/>
        <w:autoSpaceDE w:val="0"/>
        <w:autoSpaceDN w:val="0"/>
        <w:adjustRightInd w:val="0"/>
        <w:spacing w:before="108" w:after="0" w:line="240" w:lineRule="auto"/>
        <w:jc w:val="center"/>
        <w:outlineLvl w:val="0"/>
        <w:rPr>
          <w:rFonts w:ascii="Times New Roman" w:hAnsi="Times New Roman" w:cs="Times New Roman"/>
          <w:b/>
          <w:bCs/>
          <w:color w:val="000000"/>
          <w:sz w:val="28"/>
          <w:szCs w:val="28"/>
        </w:rPr>
      </w:pPr>
      <w:bookmarkStart w:id="32" w:name="sub_700"/>
      <w:r w:rsidRPr="00E72437">
        <w:rPr>
          <w:rFonts w:ascii="Times New Roman" w:hAnsi="Times New Roman" w:cs="Times New Roman"/>
          <w:b/>
          <w:bCs/>
          <w:color w:val="000000"/>
          <w:sz w:val="28"/>
          <w:szCs w:val="28"/>
        </w:rPr>
        <w:t>4. Время отдыха</w:t>
      </w:r>
    </w:p>
    <w:bookmarkEnd w:id="32"/>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b/>
          <w:sz w:val="28"/>
          <w:szCs w:val="28"/>
        </w:rPr>
      </w:pPr>
      <w:r w:rsidRPr="00E72437">
        <w:rPr>
          <w:rFonts w:ascii="Times New Roman" w:hAnsi="Times New Roman" w:cs="Times New Roman"/>
          <w:b/>
          <w:sz w:val="28"/>
          <w:szCs w:val="28"/>
        </w:rPr>
        <w:t>4.1. Отпуск (основной, удлиненный, дополнительный оплачиваемый и отпуск без сохранения заработной платы)</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4.1.1.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В соответствии со ст. 23 </w:t>
      </w:r>
      <w:hyperlink r:id="rId15" w:history="1">
        <w:r w:rsidRPr="00E72437">
          <w:rPr>
            <w:rFonts w:ascii="Times New Roman" w:hAnsi="Times New Roman" w:cs="Times New Roman"/>
            <w:sz w:val="28"/>
            <w:szCs w:val="28"/>
          </w:rPr>
          <w:t>Федерального закона от 24.11.1995 г. N 181-ФЗ                      «О социальной защите инвалидов в Российской Федерации»</w:t>
        </w:r>
        <w:r w:rsidRPr="00E72437">
          <w:rPr>
            <w:rFonts w:ascii="Times New Roman" w:hAnsi="Times New Roman" w:cs="Times New Roman"/>
            <w:color w:val="106BBE"/>
            <w:sz w:val="28"/>
            <w:szCs w:val="28"/>
          </w:rPr>
          <w:t xml:space="preserve"> </w:t>
        </w:r>
      </w:hyperlink>
      <w:r w:rsidRPr="00E72437">
        <w:rPr>
          <w:rFonts w:ascii="Times New Roman" w:hAnsi="Times New Roman" w:cs="Times New Roman"/>
          <w:color w:val="26282F"/>
          <w:sz w:val="28"/>
          <w:szCs w:val="28"/>
        </w:rPr>
        <w:t>р</w:t>
      </w:r>
      <w:r w:rsidRPr="00E72437">
        <w:rPr>
          <w:rFonts w:ascii="Times New Roman" w:hAnsi="Times New Roman" w:cs="Times New Roman"/>
          <w:sz w:val="28"/>
          <w:szCs w:val="28"/>
        </w:rPr>
        <w:t xml:space="preserve">аботнику – инвалиду устанавливается ежегодный основной оплачиваемый отпуск продолжительностью не менее 30 календарных дней.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4.1.2.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16" w:history="1"/>
      <w:r w:rsidRPr="00E72437">
        <w:rPr>
          <w:rFonts w:ascii="Times New Roman" w:hAnsi="Times New Roman" w:cs="Times New Roman"/>
          <w:sz w:val="28"/>
          <w:szCs w:val="28"/>
        </w:rPr>
        <w:t xml:space="preserve"> Постановлением Правительства РФ от 14.05.2015г. №466 «О ежегодных основных удлиненных оплачиваемых отпусках».</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4.1.3. Работникам Учреждения предоставляются дополнительные оплачиваемые отпуска  в следующих случаях: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за ненормированный рабочий день, продолжительностью до 3 календарных дней в соответствии со ст. 119 ТК РФ;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работникам, совмещающим работу с обучением, в соответствии со статьями 173 – 177, 196 – 197 ТК РФ;</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и в иных случаях, предусмотренных коллективным договором.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4.1.4.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4.1.5.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4.1.6. Оплата ежегодного оплачиваемого отпуска производится не позднее, чем за 3 дня до его начала.</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4.1.7.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4.1.8.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временной нетрудоспособности работника;</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и иных случаях, предусмотренных трудовым законодательством, локальными нормативными актами.</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4.1.9.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4.1.10.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Не допускается отзыв из отпуска следующую категорию работников: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работников в возрасте до 18 лет;</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беременных женщин.</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4.1.11.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ежегодного основного оплачиваемого отпуска;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ежегодных дополнительных оплачиваемых отпусков беременным женщинам;</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работникам в возрасте до 18 лет;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4.1.12.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4.1.13.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E72437" w:rsidRPr="00E72437" w:rsidRDefault="00E72437" w:rsidP="00E72437">
      <w:pPr>
        <w:autoSpaceDE w:val="0"/>
        <w:autoSpaceDN w:val="0"/>
        <w:adjustRightInd w:val="0"/>
        <w:spacing w:after="0" w:line="240" w:lineRule="auto"/>
        <w:ind w:firstLine="720"/>
        <w:jc w:val="both"/>
        <w:rPr>
          <w:rFonts w:ascii="Times New Roman" w:hAnsi="Times New Roman" w:cs="Times New Roman"/>
          <w:sz w:val="28"/>
          <w:szCs w:val="28"/>
        </w:rPr>
      </w:pPr>
      <w:bookmarkStart w:id="33" w:name="sub_1282"/>
      <w:r w:rsidRPr="00E72437">
        <w:rPr>
          <w:rFonts w:ascii="Times New Roman" w:hAnsi="Times New Roman" w:cs="Times New Roman"/>
          <w:sz w:val="28"/>
          <w:szCs w:val="28"/>
        </w:rPr>
        <w:t>На основании письменного заявления отпуск без сохранения заработной платы предоставляется следующим работникам:</w:t>
      </w:r>
    </w:p>
    <w:p w:rsidR="00E72437" w:rsidRPr="00E72437" w:rsidRDefault="00E72437" w:rsidP="00E72437">
      <w:pPr>
        <w:autoSpaceDE w:val="0"/>
        <w:autoSpaceDN w:val="0"/>
        <w:adjustRightInd w:val="0"/>
        <w:spacing w:after="0" w:line="240" w:lineRule="auto"/>
        <w:ind w:firstLine="720"/>
        <w:jc w:val="both"/>
        <w:rPr>
          <w:rFonts w:ascii="Times New Roman" w:hAnsi="Times New Roman" w:cs="Times New Roman"/>
          <w:sz w:val="28"/>
          <w:szCs w:val="28"/>
        </w:rPr>
      </w:pPr>
      <w:bookmarkStart w:id="34" w:name="sub_128201"/>
      <w:bookmarkEnd w:id="33"/>
      <w:r w:rsidRPr="00E72437">
        <w:rPr>
          <w:rFonts w:ascii="Times New Roman" w:hAnsi="Times New Roman" w:cs="Times New Roman"/>
          <w:sz w:val="28"/>
          <w:szCs w:val="28"/>
        </w:rPr>
        <w:t>- участникам Великой Отечественной войны – до 35 календарных дней в году;</w:t>
      </w:r>
    </w:p>
    <w:p w:rsidR="00E72437" w:rsidRPr="00E72437" w:rsidRDefault="00E72437" w:rsidP="00E72437">
      <w:pPr>
        <w:autoSpaceDE w:val="0"/>
        <w:autoSpaceDN w:val="0"/>
        <w:adjustRightInd w:val="0"/>
        <w:spacing w:after="0" w:line="240" w:lineRule="auto"/>
        <w:ind w:firstLine="720"/>
        <w:jc w:val="both"/>
        <w:rPr>
          <w:rFonts w:ascii="Times New Roman" w:hAnsi="Times New Roman" w:cs="Times New Roman"/>
          <w:sz w:val="28"/>
          <w:szCs w:val="28"/>
        </w:rPr>
      </w:pPr>
      <w:bookmarkStart w:id="35" w:name="sub_12822"/>
      <w:bookmarkEnd w:id="34"/>
      <w:r w:rsidRPr="00E72437">
        <w:rPr>
          <w:rFonts w:ascii="Times New Roman" w:hAnsi="Times New Roman" w:cs="Times New Roman"/>
          <w:sz w:val="28"/>
          <w:szCs w:val="28"/>
        </w:rPr>
        <w:t>- работающим пенсионерам по старости (по возрасту) – до 14 календарных дней в году;</w:t>
      </w:r>
    </w:p>
    <w:p w:rsidR="00E72437" w:rsidRPr="00E72437" w:rsidRDefault="00E72437" w:rsidP="00E72437">
      <w:pPr>
        <w:autoSpaceDE w:val="0"/>
        <w:autoSpaceDN w:val="0"/>
        <w:adjustRightInd w:val="0"/>
        <w:spacing w:after="0" w:line="240" w:lineRule="auto"/>
        <w:ind w:firstLine="720"/>
        <w:jc w:val="both"/>
        <w:rPr>
          <w:rFonts w:ascii="Times New Roman" w:hAnsi="Times New Roman" w:cs="Times New Roman"/>
          <w:sz w:val="28"/>
          <w:szCs w:val="28"/>
        </w:rPr>
      </w:pPr>
      <w:bookmarkStart w:id="36" w:name="sub_12824"/>
      <w:bookmarkEnd w:id="35"/>
      <w:r w:rsidRPr="00E72437">
        <w:rPr>
          <w:rFonts w:ascii="Times New Roman" w:hAnsi="Times New Roman" w:cs="Times New Roman"/>
          <w:sz w:val="28"/>
          <w:szCs w:val="28"/>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E72437" w:rsidRPr="00E72437" w:rsidRDefault="00E72437" w:rsidP="00E72437">
      <w:pPr>
        <w:autoSpaceDE w:val="0"/>
        <w:autoSpaceDN w:val="0"/>
        <w:adjustRightInd w:val="0"/>
        <w:spacing w:after="0" w:line="240" w:lineRule="auto"/>
        <w:jc w:val="both"/>
        <w:rPr>
          <w:rFonts w:ascii="Times New Roman" w:hAnsi="Times New Roman" w:cs="Times New Roman"/>
          <w:sz w:val="28"/>
          <w:szCs w:val="28"/>
        </w:rPr>
      </w:pPr>
      <w:bookmarkStart w:id="37" w:name="sub_12821"/>
      <w:bookmarkEnd w:id="36"/>
      <w:r w:rsidRPr="00E72437">
        <w:rPr>
          <w:rFonts w:ascii="Times New Roman" w:hAnsi="Times New Roman" w:cs="Times New Roman"/>
          <w:sz w:val="28"/>
          <w:szCs w:val="28"/>
        </w:rPr>
        <w:t>- работнику – инвалиду  – до 60 календарных дней в году;</w:t>
      </w:r>
    </w:p>
    <w:p w:rsidR="00E72437" w:rsidRPr="00E72437" w:rsidRDefault="00E72437" w:rsidP="00E72437">
      <w:pPr>
        <w:autoSpaceDE w:val="0"/>
        <w:autoSpaceDN w:val="0"/>
        <w:adjustRightInd w:val="0"/>
        <w:spacing w:after="0" w:line="240" w:lineRule="auto"/>
        <w:ind w:firstLine="720"/>
        <w:jc w:val="both"/>
        <w:rPr>
          <w:rFonts w:ascii="Times New Roman" w:hAnsi="Times New Roman" w:cs="Times New Roman"/>
          <w:sz w:val="28"/>
          <w:szCs w:val="28"/>
        </w:rPr>
      </w:pPr>
      <w:bookmarkStart w:id="38" w:name="sub_12827"/>
      <w:bookmarkEnd w:id="37"/>
      <w:r w:rsidRPr="00E72437">
        <w:rPr>
          <w:rFonts w:ascii="Times New Roman" w:hAnsi="Times New Roman" w:cs="Times New Roman"/>
          <w:sz w:val="28"/>
          <w:szCs w:val="28"/>
        </w:rPr>
        <w:t>- в других случаях, предусмотренных трудовым законодательством и иными федеральными законами РФ, коллективным договором.</w:t>
      </w:r>
    </w:p>
    <w:p w:rsidR="00E72437" w:rsidRPr="00E72437" w:rsidRDefault="00E72437" w:rsidP="00E72437">
      <w:pPr>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 xml:space="preserve">Перенесение отпуска без сохранения заработной платы на следующий рабочий год не допускается. </w:t>
      </w:r>
    </w:p>
    <w:bookmarkEnd w:id="38"/>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4.1.14.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4.1.15.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E72437" w:rsidRPr="00E72437" w:rsidRDefault="00E72437" w:rsidP="00E72437">
      <w:pPr>
        <w:spacing w:after="0" w:line="240" w:lineRule="auto"/>
        <w:ind w:firstLine="567"/>
        <w:jc w:val="both"/>
        <w:rPr>
          <w:rFonts w:ascii="Times New Roman" w:hAnsi="Times New Roman" w:cs="Times New Roman"/>
          <w:b/>
          <w:sz w:val="28"/>
          <w:szCs w:val="28"/>
        </w:rPr>
      </w:pPr>
      <w:r w:rsidRPr="00E72437">
        <w:rPr>
          <w:rFonts w:ascii="Times New Roman" w:hAnsi="Times New Roman" w:cs="Times New Roman"/>
          <w:b/>
          <w:sz w:val="28"/>
          <w:szCs w:val="28"/>
        </w:rPr>
        <w:t>4.2. Дополнительные оплачиваемые выходные дни</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E72437" w:rsidRPr="00E72437" w:rsidRDefault="00E72437" w:rsidP="00E72437">
      <w:pPr>
        <w:widowControl w:val="0"/>
        <w:autoSpaceDE w:val="0"/>
        <w:autoSpaceDN w:val="0"/>
        <w:adjustRightInd w:val="0"/>
        <w:spacing w:after="0" w:line="240" w:lineRule="auto"/>
        <w:jc w:val="center"/>
        <w:rPr>
          <w:rFonts w:ascii="Times New Roman" w:hAnsi="Times New Roman" w:cs="Times New Roman"/>
          <w:b/>
          <w:sz w:val="28"/>
          <w:szCs w:val="28"/>
        </w:rPr>
      </w:pPr>
      <w:r w:rsidRPr="00E72437">
        <w:rPr>
          <w:rFonts w:ascii="Times New Roman" w:hAnsi="Times New Roman" w:cs="Times New Roman"/>
          <w:b/>
          <w:sz w:val="28"/>
          <w:szCs w:val="28"/>
        </w:rPr>
        <w:t>5. Установление учебной нагрузки, организация учебного процесса</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5.2. При  установлении учебной нагрузки на новый учебный год необходимо учесть следующее:</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у педагогических работников должна сохраняться преемственность классов (групп) и объем учебной нагрузки;</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объем учебной нагрузки должен быть стабильным в течение учебного года.</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5.4.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течении 1 (одного) рабочего дня педагогического работника .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5.5.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5.6.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информационном стенде не позднее, чем за 5 дней до начала занятий.</w:t>
      </w:r>
    </w:p>
    <w:p w:rsidR="00E72437" w:rsidRPr="00E72437" w:rsidRDefault="00E72437" w:rsidP="00E724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5.7.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 5</w:t>
      </w:r>
      <w:r w:rsidRPr="00E72437">
        <w:rPr>
          <w:rFonts w:ascii="Times New Roman" w:hAnsi="Times New Roman" w:cs="Times New Roman"/>
          <w:color w:val="FF0000"/>
          <w:sz w:val="28"/>
          <w:szCs w:val="28"/>
        </w:rPr>
        <w:t xml:space="preserve"> </w:t>
      </w:r>
      <w:r w:rsidRPr="00E72437">
        <w:rPr>
          <w:rFonts w:ascii="Times New Roman" w:hAnsi="Times New Roman" w:cs="Times New Roman"/>
          <w:sz w:val="28"/>
          <w:szCs w:val="28"/>
        </w:rPr>
        <w:t>дней предупредить учителя о намерении посетить его занятие.</w:t>
      </w:r>
    </w:p>
    <w:p w:rsidR="00E72437" w:rsidRPr="00E72437" w:rsidRDefault="00E72437" w:rsidP="00E7243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72437">
        <w:rPr>
          <w:rFonts w:ascii="Times New Roman" w:hAnsi="Times New Roman" w:cs="Times New Roman"/>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5.9.  Педагогическим и другим работникам Учреждения  запрещается:</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изменять по своему усмотрению расписание уроков, занятий и график работы;</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отменять, удлинять или сокращать продолжительность уроков, занятий и перерывов   (перемен) между ними;</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удалять учащихся с занятий, уроков;</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курить и распивать спиртные напитки в помещении Учреждения;</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хранить в помещениях Учреждения  легковоспламеняющиеся и ядовитые вещества;</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употребление при общении ненормативной лексики;</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приглашать без служебной надобности посторонних лиц в помещения Учреждения.</w:t>
      </w:r>
    </w:p>
    <w:p w:rsidR="00E72437" w:rsidRPr="00E72437" w:rsidRDefault="00E72437" w:rsidP="00E72437">
      <w:pPr>
        <w:spacing w:after="0" w:line="240" w:lineRule="auto"/>
        <w:ind w:firstLine="567"/>
        <w:jc w:val="both"/>
        <w:rPr>
          <w:rFonts w:ascii="Times New Roman" w:hAnsi="Times New Roman" w:cs="Times New Roman"/>
          <w:bCs/>
          <w:sz w:val="28"/>
          <w:szCs w:val="28"/>
        </w:rPr>
      </w:pPr>
      <w:r w:rsidRPr="00E72437">
        <w:rPr>
          <w:rFonts w:ascii="Times New Roman" w:hAnsi="Times New Roman" w:cs="Times New Roman"/>
          <w:bCs/>
          <w:sz w:val="28"/>
          <w:szCs w:val="28"/>
        </w:rPr>
        <w:t>5.10. Руководителям Учреждения и его заместителям запрещается:</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созывать во время уроков собрания, заседания, совещания;</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присутствие на уроках (занятиях) посторонних лиц без разрешения руководителя Учреждения;</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E72437" w:rsidRPr="00E72437" w:rsidRDefault="00E72437" w:rsidP="00E72437">
      <w:pPr>
        <w:spacing w:after="0" w:line="240" w:lineRule="auto"/>
        <w:ind w:left="-110"/>
        <w:jc w:val="center"/>
        <w:rPr>
          <w:rFonts w:ascii="Times New Roman" w:hAnsi="Times New Roman" w:cs="Times New Roman"/>
          <w:b/>
          <w:sz w:val="28"/>
          <w:szCs w:val="28"/>
        </w:rPr>
      </w:pPr>
      <w:r w:rsidRPr="00E72437">
        <w:rPr>
          <w:rFonts w:ascii="Times New Roman" w:hAnsi="Times New Roman" w:cs="Times New Roman"/>
          <w:b/>
          <w:sz w:val="28"/>
          <w:szCs w:val="28"/>
        </w:rPr>
        <w:t>6. Основные права и обязанности работодателя.</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6.1. Основные права и обязанности работодателя изложены в ст. 22 ТК РФ и Уставе Учреждения.</w:t>
      </w:r>
    </w:p>
    <w:p w:rsidR="00E72437" w:rsidRPr="00E72437" w:rsidRDefault="00E72437" w:rsidP="00E72437">
      <w:pPr>
        <w:spacing w:after="0" w:line="240" w:lineRule="auto"/>
        <w:ind w:firstLine="567"/>
        <w:jc w:val="both"/>
        <w:rPr>
          <w:rFonts w:ascii="Times New Roman" w:hAnsi="Times New Roman" w:cs="Times New Roman"/>
          <w:bCs/>
          <w:sz w:val="28"/>
          <w:szCs w:val="28"/>
        </w:rPr>
      </w:pPr>
      <w:r w:rsidRPr="00E72437">
        <w:rPr>
          <w:rFonts w:ascii="Times New Roman" w:hAnsi="Times New Roman" w:cs="Times New Roman"/>
          <w:bCs/>
          <w:sz w:val="28"/>
          <w:szCs w:val="28"/>
        </w:rPr>
        <w:t>6.2. Работодатель имеет право:</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управлять Учреждением и принимать решения в пределах полномочий, установленных Уставом;</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заключать и расторгать трудовые договора с работниками;</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создавать с другими руководителями объединения для защиты своих интересов и вступать в такие объединения;</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поощрять работников и применять к ним  дисциплинарные меры;</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организовать условия труда работников, определяемых по соглашению с собственником организации.</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bCs/>
          <w:sz w:val="28"/>
          <w:szCs w:val="28"/>
        </w:rPr>
        <w:t>6.3. Работодатель обязан:</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соблюдать нормы трудового законодательства, нормативно – правовых актов, содержащих нормы трудового права, соглашений, локальных нормативных актов Учреждения, коллективного договора, настоящих Правил, условия  трудовых договоров;</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предоставлять работникам работу, обусловленную трудовым договором;</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xml:space="preserve">-обеспечивать хранение и использование персональных данных работников в соответствии со ст.86, 87, 88, 89, 90; ФЗ-152 от 27.07.2006 г.; </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обеспечивать безопасность труда и условия, отвечающие требованиям охраны и гигиены труда;</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своевременно выполнять предписания государственных надзорных и контрольных органов;</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обеспечивать бытовые нужды работников, связанные с исполнением ими трудовых обязанностей;</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укреплять трудовую дисциплину, улучшать условия труда;</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обеспечивать надлежащие содержание помещений, их отопление, освещение, вентиляцию, оборудование;</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создавать нормальные условия для хранения верхней одежды работников Учреждения;</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контролировать соблюдение работниками требований инструкций по технике безопасности, противопожарной охране;</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обеспечивать систематическое повышение деловой квалификации работников;</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способствовать созданию в коллективе деловой, творческой обстановки, поддерживать инициативу и активность работника;</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осуществлять обязательное социальное страхование работников в порядке, установленном федеральным законом;</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заключать коллективный договор по требованию профсоюзного комитета или иного уполномоченного работниками представительного органа;</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принимать меры по участию работников в управлении Учреждения, укреплять и развивать социальное партнерство;</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проводить мероприятия по сохранению рабочих мест.</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E72437" w:rsidRPr="00E72437" w:rsidRDefault="00E72437" w:rsidP="00E72437">
      <w:pPr>
        <w:spacing w:after="0" w:line="240" w:lineRule="auto"/>
        <w:ind w:left="-110"/>
        <w:jc w:val="center"/>
        <w:rPr>
          <w:rFonts w:ascii="Times New Roman" w:hAnsi="Times New Roman" w:cs="Times New Roman"/>
          <w:b/>
          <w:sz w:val="28"/>
          <w:szCs w:val="28"/>
        </w:rPr>
      </w:pPr>
      <w:r w:rsidRPr="00E72437">
        <w:rPr>
          <w:rFonts w:ascii="Times New Roman" w:hAnsi="Times New Roman" w:cs="Times New Roman"/>
          <w:b/>
          <w:sz w:val="28"/>
          <w:szCs w:val="28"/>
        </w:rPr>
        <w:t>7. Основные права и обязанности работников Организации.</w:t>
      </w:r>
    </w:p>
    <w:p w:rsidR="00E72437" w:rsidRPr="00E72437" w:rsidRDefault="00E72437" w:rsidP="00E72437">
      <w:pPr>
        <w:spacing w:after="0" w:line="240" w:lineRule="auto"/>
        <w:ind w:firstLine="567"/>
        <w:jc w:val="both"/>
        <w:rPr>
          <w:rFonts w:ascii="Times New Roman" w:hAnsi="Times New Roman" w:cs="Times New Roman"/>
          <w:bCs/>
          <w:sz w:val="28"/>
          <w:szCs w:val="28"/>
        </w:rPr>
      </w:pPr>
      <w:r w:rsidRPr="00E72437">
        <w:rPr>
          <w:rFonts w:ascii="Times New Roman" w:hAnsi="Times New Roman" w:cs="Times New Roman"/>
          <w:bCs/>
          <w:sz w:val="28"/>
          <w:szCs w:val="28"/>
        </w:rPr>
        <w:t>7.1. Работник имеет право:</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предоставление работы, обусловленной трудовым договором;</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ab/>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ab/>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ab/>
        <w:t>- на полную достоверную информацию об условиях труда и требованиях охраны труда на рабочем месте;</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защиту своих трудовых прав, свобод и законных интересов всеми не запрещенными законами способами;</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обязательное социальное страхование в случаях, предусмотренных федеральными законами;</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рабочее место, соответствующее требованиям охраны труда;</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обеспечение средствами индивидуальной и коллективной защиты в соответствии с требованиями охраны труда за счет средств работодателя;</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обучение безопасным методам и приемам труда за счет средств работодателя;</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участие в управлении Учреждением.</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7.2. Педагогический   работник  Организации  имеет право:</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повышение квалификации;</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сокращенную рабочую неделю, удлиненный оплачиваемый отпуск, получение досрочной трудовой пенсии, социальные гарантии и льготы;</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 дополнительные льготы, предоставляемые педагогическим работникам Учреждения в регионе и на муниципальном уровне.</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7.3. На основании ст. 220 ТК РФ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7.4. Работник обязан:</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добросовестно выполнять трудовые обязанности, возложенные на него трудовым договором;</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соблюдать требования устава Учреждения, настоящие Правила и трудовую дисциплину;</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бережно относиться к имуществу работодателя и других работников;</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выполнять установленные нормы труда;</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своевременно и точно выполнять распоряжения руководителя Учреждения и администрации, если они не противоречат действующему законодательству;</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содержать свое рабочее место в порядке, с учетом требований к Учреждению;</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систематически повышать свою квалификацию;</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вести себя достойно, быть всегда внимательным к учащимся, вежливым с их родителями и членами коллектива, не создавать конфликтных ситуаций;</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xml:space="preserve"> </w:t>
      </w:r>
      <w:r w:rsidRPr="00E72437">
        <w:rPr>
          <w:rFonts w:ascii="Times New Roman" w:hAnsi="Times New Roman" w:cs="Times New Roman"/>
          <w:sz w:val="28"/>
          <w:szCs w:val="28"/>
        </w:rPr>
        <w:tab/>
        <w:t>- соблюдать и охранять права и свободы учащихся;</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Педагогические работники проходят аттестацию согласно Положению об аттестации работников образования Республики Татарстан.</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7.5. Круг  основных  обязанностей  педагогических  работников, учебно-воспитательного и обслуживающего персонала определяется исходя из требований Устава учреждения,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7.6. Работники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E72437" w:rsidRPr="00E72437" w:rsidRDefault="00E72437" w:rsidP="00E72437">
      <w:pPr>
        <w:spacing w:after="0" w:line="240" w:lineRule="auto"/>
        <w:ind w:left="-110"/>
        <w:jc w:val="center"/>
        <w:rPr>
          <w:rFonts w:ascii="Times New Roman" w:hAnsi="Times New Roman" w:cs="Times New Roman"/>
          <w:b/>
          <w:sz w:val="28"/>
          <w:szCs w:val="28"/>
        </w:rPr>
      </w:pPr>
      <w:r w:rsidRPr="00E72437">
        <w:rPr>
          <w:rFonts w:ascii="Times New Roman" w:hAnsi="Times New Roman" w:cs="Times New Roman"/>
          <w:b/>
          <w:sz w:val="28"/>
          <w:szCs w:val="28"/>
        </w:rPr>
        <w:t>8.  Социальные гарантии, поощрения за успехи в работе.</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8.1.  Работники, а в соответствующих случаях и члены их семей обеспечиваются за счет средств государственного социального страхования:</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пособиями по временной нетрудоспособности;</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пособиями при рождении ребенка;</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пособиями при усыновлении ребенка;</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пособиями по уходу за ребенком до достижения им возраста до полутора лет;</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пенсиями по старости,  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объявление благодарности;</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выдача премии;</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награждение ценным подарком;</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награждение Почетной грамотой;</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занесение в Книгу почета, на Доску почета;</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предоставление к званию лучшего по профессии.</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color w:val="0000FF"/>
          <w:sz w:val="28"/>
          <w:szCs w:val="28"/>
        </w:rPr>
        <w:t xml:space="preserve"> </w:t>
      </w:r>
      <w:r w:rsidRPr="00E72437">
        <w:rPr>
          <w:rFonts w:ascii="Times New Roman" w:hAnsi="Times New Roman" w:cs="Times New Roman"/>
          <w:sz w:val="28"/>
          <w:szCs w:val="28"/>
        </w:rPr>
        <w:t>8.3.</w:t>
      </w:r>
      <w:r w:rsidRPr="00E72437">
        <w:rPr>
          <w:rFonts w:ascii="Times New Roman" w:hAnsi="Times New Roman" w:cs="Times New Roman"/>
          <w:color w:val="0000FF"/>
          <w:sz w:val="28"/>
          <w:szCs w:val="28"/>
        </w:rPr>
        <w:t xml:space="preserve"> </w:t>
      </w:r>
      <w:r w:rsidRPr="00E72437">
        <w:rPr>
          <w:rFonts w:ascii="Times New Roman" w:hAnsi="Times New Roman" w:cs="Times New Roman"/>
          <w:sz w:val="28"/>
          <w:szCs w:val="28"/>
        </w:rPr>
        <w:t>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8.4.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8.5.  Поощрения объявляются приказом Учреждения, доводятся до сведения всего коллектива и заносятся в трудовую книжку работника.</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8.6. При применении мер поощрения обеспечивается сочетание материального и морального стимулирования труда.</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color w:val="0000FF"/>
          <w:sz w:val="28"/>
          <w:szCs w:val="28"/>
        </w:rPr>
        <w:t xml:space="preserve"> </w:t>
      </w:r>
      <w:r w:rsidRPr="00E72437">
        <w:rPr>
          <w:rFonts w:ascii="Times New Roman" w:hAnsi="Times New Roman" w:cs="Times New Roman"/>
          <w:sz w:val="28"/>
          <w:szCs w:val="28"/>
        </w:rPr>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E72437" w:rsidRPr="00E72437" w:rsidRDefault="00E72437" w:rsidP="00E72437">
      <w:pPr>
        <w:spacing w:after="0" w:line="240" w:lineRule="auto"/>
        <w:jc w:val="center"/>
        <w:rPr>
          <w:rFonts w:ascii="Times New Roman" w:hAnsi="Times New Roman" w:cs="Times New Roman"/>
          <w:b/>
          <w:sz w:val="28"/>
          <w:szCs w:val="28"/>
        </w:rPr>
      </w:pPr>
      <w:r w:rsidRPr="00E72437">
        <w:rPr>
          <w:rFonts w:ascii="Times New Roman" w:hAnsi="Times New Roman" w:cs="Times New Roman"/>
          <w:b/>
          <w:sz w:val="28"/>
          <w:szCs w:val="28"/>
        </w:rPr>
        <w:t>9. Ответственность за нарушения трудовой дисциплины.</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называемый дисциплинарный проступок  совершение которого влечет применение мер дисциплинарного воздействия, а также иных мер, предусмотренных действующим законодательством РФ.</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9.2. 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9.3. Расследование дисциплинарного проступка, совершенного  педагогическим работником Учреждения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Ход расследования дисциплинарного проступка и  принятые по его результатам решения могут быть оглашены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9.4. За нарушение трудовой дисциплины применяются следующие дисциплинарные взыскания:</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xml:space="preserve">- замечание, </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xml:space="preserve">- выговор, </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 увольнение по соответствующим основаниям.</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9.5.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9.6.  Помимо оснований, предусмотренных трудовым законодательством и иными нормативными правовыми актами, содержащими нормы трудового права,  основаниями прекращения трудового договора с педагогическим работником Учреждения являются:</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повторное  в течение одного года грубое нарушение Устава Учреждения,</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9.7. За один дисциплинарный проступок может быть применено только одно дисциплинарное взыскание.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9.8. 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9.9. Дисциплинарные взыскания на руководителя Учреждения  применяются тем органом образования, который имеет право назначения и увольнения этого работника. </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9.10. Дисциплинарные взыскания применяются  руководителем Учреждения, а также соответствующими должностными  лицами органов образования  в пределах предоставленных им полномочий.</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 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Приказ (распоряжение) в необходимых случаях доводится до сведения работников.</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E72437" w:rsidRPr="00E72437" w:rsidRDefault="00E72437" w:rsidP="00E72437">
      <w:pPr>
        <w:spacing w:after="0" w:line="240" w:lineRule="auto"/>
        <w:ind w:left="-110"/>
        <w:jc w:val="both"/>
        <w:rPr>
          <w:rFonts w:ascii="Times New Roman" w:hAnsi="Times New Roman" w:cs="Times New Roman"/>
          <w:sz w:val="28"/>
          <w:szCs w:val="28"/>
        </w:rPr>
      </w:pPr>
      <w:r w:rsidRPr="00E72437">
        <w:rPr>
          <w:rFonts w:ascii="Times New Roman" w:hAnsi="Times New Roman" w:cs="Times New Roman"/>
          <w:sz w:val="28"/>
          <w:szCs w:val="28"/>
        </w:rPr>
        <w:t>В течение срока действия дисциплинарного взыскания меры поощрения, указанные в настоящих  Правилах, к работнику не применяются.</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9.17.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E72437" w:rsidRPr="00E72437" w:rsidRDefault="00E72437" w:rsidP="00E72437">
      <w:pPr>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E72437" w:rsidRPr="00E72437" w:rsidRDefault="00E72437" w:rsidP="00E72437">
      <w:pPr>
        <w:tabs>
          <w:tab w:val="right" w:leader="underscore" w:pos="6405"/>
        </w:tabs>
        <w:autoSpaceDE w:val="0"/>
        <w:autoSpaceDN w:val="0"/>
        <w:adjustRightInd w:val="0"/>
        <w:spacing w:after="0" w:line="240" w:lineRule="auto"/>
        <w:ind w:firstLine="567"/>
        <w:jc w:val="center"/>
        <w:rPr>
          <w:rFonts w:ascii="Times New Roman" w:hAnsi="Times New Roman" w:cs="Times New Roman"/>
          <w:b/>
          <w:bCs/>
          <w:sz w:val="28"/>
          <w:szCs w:val="28"/>
        </w:rPr>
      </w:pPr>
      <w:r w:rsidRPr="00E72437">
        <w:rPr>
          <w:rFonts w:ascii="Times New Roman" w:hAnsi="Times New Roman" w:cs="Times New Roman"/>
          <w:b/>
          <w:bCs/>
          <w:sz w:val="28"/>
          <w:szCs w:val="28"/>
        </w:rPr>
        <w:t>10. Техника безопасности и производственная санитария</w:t>
      </w:r>
    </w:p>
    <w:p w:rsidR="00E72437" w:rsidRPr="00E72437" w:rsidRDefault="00E72437" w:rsidP="00E72437">
      <w:pPr>
        <w:tabs>
          <w:tab w:val="right" w:leader="underscore" w:pos="6405"/>
        </w:tabs>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10.1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rsidR="00E72437" w:rsidRPr="00E72437" w:rsidRDefault="00E72437" w:rsidP="00E72437">
      <w:pPr>
        <w:tabs>
          <w:tab w:val="right" w:leader="underscore" w:pos="6405"/>
        </w:tabs>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10.2. Директор Образовательного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rsidR="00E72437" w:rsidRPr="00E72437" w:rsidRDefault="00E72437" w:rsidP="00E72437">
      <w:pPr>
        <w:tabs>
          <w:tab w:val="right" w:leader="underscore" w:pos="6405"/>
        </w:tabs>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E72437" w:rsidRPr="00E72437" w:rsidRDefault="00E72437" w:rsidP="00E72437">
      <w:pPr>
        <w:tabs>
          <w:tab w:val="right" w:leader="underscore" w:pos="6405"/>
        </w:tabs>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 xml:space="preserve">10.4. Все рабочие места должны подлежат специальной оценке условий труда в соответствии с Федеральным законом от 28 декабря 2013 г. </w:t>
      </w:r>
      <w:hyperlink r:id="rId17" w:tgtFrame="_blank" w:history="1">
        <w:r w:rsidRPr="00E72437">
          <w:rPr>
            <w:rFonts w:ascii="Times New Roman" w:hAnsi="Times New Roman" w:cs="Times New Roman"/>
            <w:sz w:val="28"/>
            <w:szCs w:val="28"/>
          </w:rPr>
          <w:t>N 426-ФЗ "О специальной оценке условий труда"</w:t>
        </w:r>
      </w:hyperlink>
      <w:r w:rsidRPr="00E72437">
        <w:rPr>
          <w:rFonts w:ascii="Times New Roman" w:hAnsi="Times New Roman" w:cs="Times New Roman"/>
          <w:sz w:val="28"/>
          <w:szCs w:val="28"/>
        </w:rPr>
        <w:t xml:space="preserve"> </w:t>
      </w:r>
    </w:p>
    <w:p w:rsidR="00E72437" w:rsidRPr="00E72437" w:rsidRDefault="00E72437" w:rsidP="00E72437">
      <w:pPr>
        <w:tabs>
          <w:tab w:val="right" w:leader="underscore" w:pos="6405"/>
        </w:tabs>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9 настоящих Правил.</w:t>
      </w:r>
    </w:p>
    <w:p w:rsidR="00E72437" w:rsidRPr="00E72437" w:rsidRDefault="00E72437" w:rsidP="00E72437">
      <w:pPr>
        <w:tabs>
          <w:tab w:val="right" w:leader="underscore" w:pos="6405"/>
        </w:tabs>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E72437" w:rsidRPr="00E72437" w:rsidRDefault="00E72437" w:rsidP="00E72437">
      <w:pPr>
        <w:tabs>
          <w:tab w:val="right" w:leader="underscore" w:pos="6405"/>
        </w:tabs>
        <w:autoSpaceDE w:val="0"/>
        <w:autoSpaceDN w:val="0"/>
        <w:adjustRightInd w:val="0"/>
        <w:spacing w:after="0" w:line="240" w:lineRule="auto"/>
        <w:ind w:firstLine="567"/>
        <w:jc w:val="both"/>
        <w:rPr>
          <w:rFonts w:ascii="Times New Roman" w:hAnsi="Times New Roman" w:cs="Times New Roman"/>
          <w:sz w:val="28"/>
          <w:szCs w:val="28"/>
        </w:rPr>
      </w:pPr>
      <w:r w:rsidRPr="00E72437">
        <w:rPr>
          <w:rFonts w:ascii="Times New Roman" w:hAnsi="Times New Roman" w:cs="Times New Roman"/>
          <w:sz w:val="28"/>
          <w:szCs w:val="28"/>
        </w:rPr>
        <w:t>10.7 .Директор Образовательного учреждения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E72437" w:rsidRPr="00E72437" w:rsidRDefault="00E72437" w:rsidP="00E72437">
      <w:pPr>
        <w:pStyle w:val="a7"/>
        <w:spacing w:after="0"/>
        <w:ind w:firstLine="567"/>
        <w:jc w:val="both"/>
        <w:rPr>
          <w:sz w:val="28"/>
          <w:szCs w:val="28"/>
          <w:lang w:val="ru-RU"/>
        </w:rPr>
      </w:pPr>
      <w:r w:rsidRPr="00E72437">
        <w:rPr>
          <w:sz w:val="28"/>
          <w:szCs w:val="28"/>
        </w:rPr>
        <w:t>10.8.Директор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Рострудинспекции,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
    <w:p w:rsidR="00E72437" w:rsidRPr="00E72437" w:rsidRDefault="00E72437" w:rsidP="00E72437">
      <w:pPr>
        <w:pStyle w:val="a7"/>
        <w:spacing w:after="0"/>
        <w:ind w:firstLine="567"/>
        <w:jc w:val="center"/>
        <w:rPr>
          <w:b/>
          <w:sz w:val="28"/>
          <w:szCs w:val="28"/>
        </w:rPr>
      </w:pPr>
      <w:r w:rsidRPr="00E72437">
        <w:rPr>
          <w:b/>
          <w:sz w:val="28"/>
          <w:szCs w:val="28"/>
        </w:rPr>
        <w:t>11. Заключительные положения</w:t>
      </w:r>
    </w:p>
    <w:p w:rsidR="00E72437" w:rsidRPr="00E72437" w:rsidRDefault="00E72437" w:rsidP="00E72437">
      <w:pPr>
        <w:spacing w:after="0" w:line="240" w:lineRule="auto"/>
        <w:jc w:val="both"/>
        <w:rPr>
          <w:rFonts w:ascii="Times New Roman" w:hAnsi="Times New Roman" w:cs="Times New Roman"/>
          <w:sz w:val="28"/>
          <w:szCs w:val="28"/>
        </w:rPr>
      </w:pPr>
      <w:r w:rsidRPr="00E72437">
        <w:rPr>
          <w:rFonts w:ascii="Times New Roman" w:hAnsi="Times New Roman" w:cs="Times New Roman"/>
          <w:sz w:val="28"/>
          <w:szCs w:val="28"/>
        </w:rPr>
        <w:t>11.1. Изменения вносятся в связи с поступлением новых нормативных докуме</w:t>
      </w:r>
      <w:r w:rsidRPr="00E72437">
        <w:rPr>
          <w:rFonts w:ascii="Times New Roman" w:hAnsi="Times New Roman" w:cs="Times New Roman"/>
          <w:sz w:val="28"/>
          <w:szCs w:val="28"/>
        </w:rPr>
        <w:t>н</w:t>
      </w:r>
      <w:r w:rsidRPr="00E72437">
        <w:rPr>
          <w:rFonts w:ascii="Times New Roman" w:hAnsi="Times New Roman" w:cs="Times New Roman"/>
          <w:sz w:val="28"/>
          <w:szCs w:val="28"/>
        </w:rPr>
        <w:t>тов, в связи с изменением условий образовательного процесса и по иным пр</w:t>
      </w:r>
      <w:r w:rsidRPr="00E72437">
        <w:rPr>
          <w:rFonts w:ascii="Times New Roman" w:hAnsi="Times New Roman" w:cs="Times New Roman"/>
          <w:sz w:val="28"/>
          <w:szCs w:val="28"/>
        </w:rPr>
        <w:t>и</w:t>
      </w:r>
      <w:r w:rsidRPr="00E72437">
        <w:rPr>
          <w:rFonts w:ascii="Times New Roman" w:hAnsi="Times New Roman" w:cs="Times New Roman"/>
          <w:sz w:val="28"/>
          <w:szCs w:val="28"/>
        </w:rPr>
        <w:t>чинам. Изменения вносятся приказом директора Школы, на основании решения о внесении изменений, принятом педагогическим советом Шк</w:t>
      </w:r>
      <w:r w:rsidRPr="00E72437">
        <w:rPr>
          <w:rFonts w:ascii="Times New Roman" w:hAnsi="Times New Roman" w:cs="Times New Roman"/>
          <w:sz w:val="28"/>
          <w:szCs w:val="28"/>
        </w:rPr>
        <w:t>о</w:t>
      </w:r>
      <w:r w:rsidRPr="00E72437">
        <w:rPr>
          <w:rFonts w:ascii="Times New Roman" w:hAnsi="Times New Roman" w:cs="Times New Roman"/>
          <w:sz w:val="28"/>
          <w:szCs w:val="28"/>
        </w:rPr>
        <w:t>лы.</w:t>
      </w:r>
    </w:p>
    <w:p w:rsidR="00E72437" w:rsidRPr="00E72437" w:rsidRDefault="00E72437" w:rsidP="00E72437">
      <w:pPr>
        <w:spacing w:after="0" w:line="240" w:lineRule="auto"/>
        <w:jc w:val="right"/>
        <w:rPr>
          <w:rFonts w:ascii="Times New Roman" w:hAnsi="Times New Roman" w:cs="Times New Roman"/>
          <w:spacing w:val="-20"/>
          <w:sz w:val="28"/>
          <w:szCs w:val="28"/>
        </w:rPr>
      </w:pPr>
    </w:p>
    <w:p w:rsidR="00E72437" w:rsidRPr="00E72437" w:rsidRDefault="00E72437" w:rsidP="00E72437">
      <w:pPr>
        <w:spacing w:after="0" w:line="240" w:lineRule="auto"/>
        <w:jc w:val="right"/>
        <w:rPr>
          <w:rFonts w:ascii="Times New Roman" w:hAnsi="Times New Roman" w:cs="Times New Roman"/>
          <w:spacing w:val="-20"/>
          <w:sz w:val="28"/>
          <w:szCs w:val="28"/>
        </w:rPr>
      </w:pPr>
    </w:p>
    <w:p w:rsidR="00E72437" w:rsidRPr="00E72437" w:rsidRDefault="00E72437" w:rsidP="00E72437">
      <w:pPr>
        <w:spacing w:after="0" w:line="240" w:lineRule="auto"/>
        <w:jc w:val="right"/>
        <w:rPr>
          <w:rFonts w:ascii="Times New Roman" w:hAnsi="Times New Roman" w:cs="Times New Roman"/>
          <w:spacing w:val="-20"/>
          <w:sz w:val="28"/>
          <w:szCs w:val="28"/>
        </w:rPr>
      </w:pPr>
    </w:p>
    <w:p w:rsidR="00E72437" w:rsidRPr="00E72437" w:rsidRDefault="00E72437" w:rsidP="00E72437">
      <w:pPr>
        <w:spacing w:after="0" w:line="240" w:lineRule="auto"/>
        <w:jc w:val="right"/>
        <w:rPr>
          <w:rFonts w:ascii="Times New Roman" w:hAnsi="Times New Roman" w:cs="Times New Roman"/>
          <w:spacing w:val="-20"/>
          <w:sz w:val="28"/>
          <w:szCs w:val="28"/>
        </w:rPr>
      </w:pPr>
    </w:p>
    <w:p w:rsidR="00E72437" w:rsidRPr="00E72437" w:rsidRDefault="00E72437" w:rsidP="00E72437">
      <w:pPr>
        <w:spacing w:after="0" w:line="240" w:lineRule="auto"/>
        <w:jc w:val="right"/>
        <w:rPr>
          <w:rFonts w:ascii="Times New Roman" w:hAnsi="Times New Roman" w:cs="Times New Roman"/>
          <w:spacing w:val="-20"/>
          <w:sz w:val="28"/>
          <w:szCs w:val="28"/>
        </w:rPr>
      </w:pPr>
    </w:p>
    <w:p w:rsidR="00E72437" w:rsidRPr="00E72437" w:rsidRDefault="00E72437" w:rsidP="00E72437">
      <w:pPr>
        <w:spacing w:after="0" w:line="240" w:lineRule="auto"/>
        <w:jc w:val="right"/>
        <w:rPr>
          <w:rFonts w:ascii="Times New Roman" w:hAnsi="Times New Roman" w:cs="Times New Roman"/>
          <w:spacing w:val="-20"/>
          <w:sz w:val="28"/>
          <w:szCs w:val="28"/>
        </w:rPr>
      </w:pPr>
    </w:p>
    <w:p w:rsidR="00E72437" w:rsidRPr="00E72437" w:rsidRDefault="00E72437" w:rsidP="00E72437">
      <w:pPr>
        <w:spacing w:after="0" w:line="240" w:lineRule="auto"/>
        <w:jc w:val="right"/>
        <w:rPr>
          <w:rFonts w:ascii="Times New Roman" w:hAnsi="Times New Roman" w:cs="Times New Roman"/>
          <w:spacing w:val="-20"/>
          <w:sz w:val="28"/>
          <w:szCs w:val="28"/>
        </w:rPr>
      </w:pPr>
    </w:p>
    <w:p w:rsidR="00E72437" w:rsidRPr="00E72437" w:rsidRDefault="00E72437" w:rsidP="00E72437">
      <w:pPr>
        <w:spacing w:after="0" w:line="240" w:lineRule="auto"/>
        <w:jc w:val="right"/>
        <w:rPr>
          <w:rFonts w:ascii="Times New Roman" w:hAnsi="Times New Roman" w:cs="Times New Roman"/>
          <w:spacing w:val="-20"/>
          <w:sz w:val="28"/>
          <w:szCs w:val="28"/>
        </w:rPr>
      </w:pPr>
    </w:p>
    <w:p w:rsidR="00E72437" w:rsidRPr="00E72437" w:rsidRDefault="00E72437" w:rsidP="00E72437">
      <w:pPr>
        <w:spacing w:after="0" w:line="240" w:lineRule="auto"/>
        <w:jc w:val="right"/>
        <w:rPr>
          <w:rFonts w:ascii="Times New Roman" w:hAnsi="Times New Roman" w:cs="Times New Roman"/>
          <w:spacing w:val="-20"/>
          <w:sz w:val="28"/>
          <w:szCs w:val="28"/>
        </w:rPr>
      </w:pPr>
    </w:p>
    <w:p w:rsidR="00E72437" w:rsidRPr="00E72437" w:rsidRDefault="00E72437" w:rsidP="00E72437">
      <w:pPr>
        <w:spacing w:after="0" w:line="240" w:lineRule="auto"/>
        <w:jc w:val="right"/>
        <w:rPr>
          <w:rFonts w:ascii="Times New Roman" w:hAnsi="Times New Roman" w:cs="Times New Roman"/>
          <w:spacing w:val="-20"/>
          <w:sz w:val="28"/>
          <w:szCs w:val="28"/>
        </w:rPr>
      </w:pPr>
    </w:p>
    <w:p w:rsidR="00E72437" w:rsidRPr="00E72437" w:rsidRDefault="00E72437" w:rsidP="00E72437">
      <w:pPr>
        <w:spacing w:after="0" w:line="240" w:lineRule="auto"/>
        <w:jc w:val="right"/>
        <w:rPr>
          <w:rFonts w:ascii="Times New Roman" w:hAnsi="Times New Roman" w:cs="Times New Roman"/>
          <w:spacing w:val="-20"/>
          <w:sz w:val="28"/>
          <w:szCs w:val="28"/>
        </w:rPr>
      </w:pPr>
    </w:p>
    <w:p w:rsidR="00E72437" w:rsidRDefault="00E72437" w:rsidP="00E72437">
      <w:pPr>
        <w:spacing w:after="0"/>
        <w:jc w:val="right"/>
        <w:rPr>
          <w:spacing w:val="-20"/>
        </w:rPr>
      </w:pPr>
    </w:p>
    <w:p w:rsidR="00000000" w:rsidRDefault="00E72437" w:rsidP="00E72437"/>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B7B48"/>
    <w:multiLevelType w:val="hybridMultilevel"/>
    <w:tmpl w:val="91829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B8E2FD9"/>
    <w:multiLevelType w:val="multilevel"/>
    <w:tmpl w:val="AF4A6130"/>
    <w:lvl w:ilvl="0">
      <w:start w:val="3"/>
      <w:numFmt w:val="decimal"/>
      <w:lvlText w:val="%1."/>
      <w:lvlJc w:val="left"/>
      <w:pPr>
        <w:ind w:left="900" w:hanging="900"/>
      </w:pPr>
      <w:rPr>
        <w:rFonts w:hint="default"/>
      </w:rPr>
    </w:lvl>
    <w:lvl w:ilvl="1">
      <w:start w:val="2"/>
      <w:numFmt w:val="decimal"/>
      <w:lvlText w:val="%1.%2."/>
      <w:lvlJc w:val="left"/>
      <w:pPr>
        <w:ind w:left="1088" w:hanging="900"/>
      </w:pPr>
      <w:rPr>
        <w:rFonts w:hint="default"/>
      </w:rPr>
    </w:lvl>
    <w:lvl w:ilvl="2">
      <w:start w:val="1"/>
      <w:numFmt w:val="decimal"/>
      <w:lvlText w:val="%1.%2.%3."/>
      <w:lvlJc w:val="left"/>
      <w:pPr>
        <w:ind w:left="1276" w:hanging="900"/>
      </w:pPr>
      <w:rPr>
        <w:rFonts w:hint="default"/>
      </w:rPr>
    </w:lvl>
    <w:lvl w:ilvl="3">
      <w:start w:val="4"/>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2">
    <w:nsid w:val="75FD45F0"/>
    <w:multiLevelType w:val="multilevel"/>
    <w:tmpl w:val="714AC302"/>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characterSpacingControl w:val="doNotCompress"/>
  <w:savePreviewPicture/>
  <w:compat>
    <w:useFELayout/>
  </w:compat>
  <w:rsids>
    <w:rsidRoot w:val="00E72437"/>
    <w:rsid w:val="00E724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E72437"/>
    <w:pPr>
      <w:spacing w:after="0" w:line="240" w:lineRule="auto"/>
    </w:pPr>
    <w:rPr>
      <w:rFonts w:ascii="Times New Roman" w:eastAsia="Times New Roman" w:hAnsi="Times New Roman" w:cs="Times New Roman"/>
      <w:sz w:val="24"/>
      <w:szCs w:val="24"/>
    </w:rPr>
  </w:style>
  <w:style w:type="character" w:customStyle="1" w:styleId="a4">
    <w:name w:val="Гипертекстовая ссылка"/>
    <w:uiPriority w:val="99"/>
    <w:rsid w:val="00E72437"/>
    <w:rPr>
      <w:b/>
      <w:bCs/>
      <w:color w:val="106BBE"/>
      <w:sz w:val="26"/>
      <w:szCs w:val="26"/>
    </w:rPr>
  </w:style>
  <w:style w:type="paragraph" w:styleId="a5">
    <w:name w:val="Body Text Indent"/>
    <w:basedOn w:val="a"/>
    <w:link w:val="a6"/>
    <w:uiPriority w:val="99"/>
    <w:unhideWhenUsed/>
    <w:rsid w:val="00E72437"/>
    <w:pPr>
      <w:spacing w:after="120" w:line="240" w:lineRule="auto"/>
      <w:ind w:left="283"/>
    </w:pPr>
    <w:rPr>
      <w:rFonts w:ascii="Times New Roman" w:eastAsia="Times New Roman" w:hAnsi="Times New Roman" w:cs="Times New Roman"/>
      <w:sz w:val="24"/>
      <w:szCs w:val="24"/>
      <w:lang/>
    </w:rPr>
  </w:style>
  <w:style w:type="character" w:customStyle="1" w:styleId="a6">
    <w:name w:val="Основной текст с отступом Знак"/>
    <w:basedOn w:val="a0"/>
    <w:link w:val="a5"/>
    <w:uiPriority w:val="99"/>
    <w:rsid w:val="00E72437"/>
    <w:rPr>
      <w:rFonts w:ascii="Times New Roman" w:eastAsia="Times New Roman" w:hAnsi="Times New Roman" w:cs="Times New Roman"/>
      <w:sz w:val="24"/>
      <w:szCs w:val="24"/>
      <w:lang/>
    </w:rPr>
  </w:style>
  <w:style w:type="paragraph" w:styleId="a7">
    <w:name w:val="Body Text"/>
    <w:basedOn w:val="a"/>
    <w:link w:val="a8"/>
    <w:uiPriority w:val="99"/>
    <w:semiHidden/>
    <w:unhideWhenUsed/>
    <w:rsid w:val="00E72437"/>
    <w:pPr>
      <w:spacing w:after="120" w:line="240" w:lineRule="auto"/>
    </w:pPr>
    <w:rPr>
      <w:rFonts w:ascii="Times New Roman" w:eastAsia="Times New Roman" w:hAnsi="Times New Roman" w:cs="Times New Roman"/>
      <w:sz w:val="24"/>
      <w:szCs w:val="24"/>
      <w:lang/>
    </w:rPr>
  </w:style>
  <w:style w:type="character" w:customStyle="1" w:styleId="a8">
    <w:name w:val="Основной текст Знак"/>
    <w:basedOn w:val="a0"/>
    <w:link w:val="a7"/>
    <w:uiPriority w:val="99"/>
    <w:semiHidden/>
    <w:rsid w:val="00E72437"/>
    <w:rPr>
      <w:rFonts w:ascii="Times New Roman" w:eastAsia="Times New Roman" w:hAnsi="Times New Roman" w:cs="Times New Roman"/>
      <w:sz w:val="24"/>
      <w:szCs w:val="24"/>
      <w:lang/>
    </w:rPr>
  </w:style>
  <w:style w:type="paragraph" w:styleId="HTML">
    <w:name w:val="HTML Preformatted"/>
    <w:basedOn w:val="a"/>
    <w:link w:val="HTML0"/>
    <w:uiPriority w:val="99"/>
    <w:rsid w:val="00E724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alibri" w:hAnsi="Courier New" w:cs="Times New Roman"/>
      <w:sz w:val="20"/>
      <w:szCs w:val="20"/>
      <w:lang w:eastAsia="en-US"/>
    </w:rPr>
  </w:style>
  <w:style w:type="character" w:customStyle="1" w:styleId="HTML0">
    <w:name w:val="Стандартный HTML Знак"/>
    <w:basedOn w:val="a0"/>
    <w:link w:val="HTML"/>
    <w:uiPriority w:val="99"/>
    <w:rsid w:val="00E72437"/>
    <w:rPr>
      <w:rFonts w:ascii="Courier New" w:eastAsia="Calibri" w:hAnsi="Courier New"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25268.197" TargetMode="External"/><Relationship Id="rId13" Type="http://schemas.openxmlformats.org/officeDocument/2006/relationships/hyperlink" Target="garantF1://70655696.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70778632.0" TargetMode="External"/><Relationship Id="rId12" Type="http://schemas.openxmlformats.org/officeDocument/2006/relationships/hyperlink" Target="garantF1://70851956.2240" TargetMode="External"/><Relationship Id="rId17" Type="http://schemas.openxmlformats.org/officeDocument/2006/relationships/hyperlink" Target="http://www.serconsrus.ru/press_centr/publikacii/zakon-rf-o-specialnoi-ocenke-uslovii-truda/" TargetMode="External"/><Relationship Id="rId2" Type="http://schemas.openxmlformats.org/officeDocument/2006/relationships/styles" Target="styles.xml"/><Relationship Id="rId16" Type="http://schemas.openxmlformats.org/officeDocument/2006/relationships/hyperlink" Target="garantF1://85100.0" TargetMode="External"/><Relationship Id="rId1" Type="http://schemas.openxmlformats.org/officeDocument/2006/relationships/numbering" Target="numbering.xml"/><Relationship Id="rId6" Type="http://schemas.openxmlformats.org/officeDocument/2006/relationships/hyperlink" Target="garantF1://70778632.0" TargetMode="External"/><Relationship Id="rId11" Type="http://schemas.openxmlformats.org/officeDocument/2006/relationships/hyperlink" Target="garantF1://71116750.1000" TargetMode="External"/><Relationship Id="rId5" Type="http://schemas.openxmlformats.org/officeDocument/2006/relationships/hyperlink" Target="garantF1://70778632.0" TargetMode="External"/><Relationship Id="rId15" Type="http://schemas.openxmlformats.org/officeDocument/2006/relationships/hyperlink" Target="garantF1://10064504.0" TargetMode="External"/><Relationship Id="rId10" Type="http://schemas.openxmlformats.org/officeDocument/2006/relationships/hyperlink" Target="garantF1://800140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12025268.1121" TargetMode="External"/><Relationship Id="rId14" Type="http://schemas.openxmlformats.org/officeDocument/2006/relationships/hyperlink" Target="garantF1://12025268.4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39</Pages>
  <Words>13984</Words>
  <Characters>79713</Characters>
  <Application>Microsoft Office Word</Application>
  <DocSecurity>0</DocSecurity>
  <Lines>664</Lines>
  <Paragraphs>187</Paragraphs>
  <ScaleCrop>false</ScaleCrop>
  <Company>Grizli777</Company>
  <LinksUpToDate>false</LinksUpToDate>
  <CharactersWithSpaces>93510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Индира</dc:creator>
  <cp:keywords/>
  <dc:description/>
  <cp:lastModifiedBy>Индира</cp:lastModifiedBy>
  <cp:revision>2</cp:revision>
  <dcterms:created xsi:type="dcterms:W3CDTF">2020-12-14T17:20:00Z</dcterms:created>
  <dcterms:modified xsi:type="dcterms:W3CDTF">2020-12-14T17:23:00Z</dcterms:modified>
</cp:coreProperties>
</file>